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59" w:rsidRPr="00C12059" w:rsidRDefault="00C12059" w:rsidP="00C12059">
      <w:pPr>
        <w:jc w:val="center"/>
        <w:rPr>
          <w:b/>
          <w:sz w:val="26"/>
          <w:szCs w:val="26"/>
        </w:rPr>
      </w:pPr>
      <w:r w:rsidRPr="00C12059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05B" w:rsidRPr="00C12059" w:rsidRDefault="00EE005B" w:rsidP="00EE005B">
      <w:pPr>
        <w:pStyle w:val="1"/>
        <w:jc w:val="right"/>
        <w:rPr>
          <w:b w:val="0"/>
          <w:sz w:val="26"/>
        </w:rPr>
      </w:pPr>
    </w:p>
    <w:p w:rsidR="00EE005B" w:rsidRPr="00C12059" w:rsidRDefault="00EE005B" w:rsidP="00C12059">
      <w:pPr>
        <w:pStyle w:val="2"/>
        <w:jc w:val="center"/>
        <w:rPr>
          <w:sz w:val="26"/>
        </w:rPr>
      </w:pPr>
      <w:r w:rsidRPr="00C12059">
        <w:rPr>
          <w:sz w:val="26"/>
        </w:rPr>
        <w:t>АДМИНИСТРАЦИЯ УСТЬ-КУБИНСКОГО</w:t>
      </w:r>
    </w:p>
    <w:p w:rsidR="00EE005B" w:rsidRDefault="00EE005B" w:rsidP="00C12059">
      <w:pPr>
        <w:pStyle w:val="2"/>
        <w:jc w:val="center"/>
        <w:rPr>
          <w:sz w:val="26"/>
        </w:rPr>
      </w:pPr>
      <w:r w:rsidRPr="00C12059">
        <w:rPr>
          <w:sz w:val="26"/>
        </w:rPr>
        <w:t>МУНИЦИПАЛЬНОГО РАЙОНА</w:t>
      </w:r>
    </w:p>
    <w:p w:rsidR="00C12059" w:rsidRPr="00C12059" w:rsidRDefault="00C12059" w:rsidP="00C12059"/>
    <w:p w:rsidR="00EE005B" w:rsidRDefault="00EE005B" w:rsidP="00C12059">
      <w:pPr>
        <w:pStyle w:val="2"/>
        <w:jc w:val="center"/>
        <w:rPr>
          <w:sz w:val="26"/>
        </w:rPr>
      </w:pPr>
      <w:r w:rsidRPr="00C12059">
        <w:rPr>
          <w:sz w:val="26"/>
        </w:rPr>
        <w:t>ПОСТАНОВЛЕНИЕ</w:t>
      </w:r>
    </w:p>
    <w:p w:rsidR="00C12059" w:rsidRPr="00C12059" w:rsidRDefault="00C12059" w:rsidP="00C12059"/>
    <w:p w:rsidR="00EE005B" w:rsidRDefault="00EE005B" w:rsidP="00C12059">
      <w:pPr>
        <w:tabs>
          <w:tab w:val="left" w:pos="7020"/>
        </w:tabs>
        <w:jc w:val="center"/>
        <w:rPr>
          <w:sz w:val="26"/>
          <w:szCs w:val="26"/>
        </w:rPr>
      </w:pPr>
      <w:r w:rsidRPr="00C12059">
        <w:rPr>
          <w:sz w:val="26"/>
          <w:szCs w:val="26"/>
        </w:rPr>
        <w:t>с. Устье</w:t>
      </w:r>
    </w:p>
    <w:p w:rsidR="00C12059" w:rsidRPr="00C12059" w:rsidRDefault="00C12059" w:rsidP="00C12059">
      <w:pPr>
        <w:tabs>
          <w:tab w:val="left" w:pos="7020"/>
        </w:tabs>
        <w:jc w:val="center"/>
        <w:rPr>
          <w:sz w:val="26"/>
          <w:szCs w:val="26"/>
        </w:rPr>
      </w:pPr>
    </w:p>
    <w:p w:rsidR="00EE005B" w:rsidRDefault="0092502F" w:rsidP="00C12059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04.10.2019                                                                                           № 956</w:t>
      </w:r>
    </w:p>
    <w:p w:rsidR="0092502F" w:rsidRPr="00C12059" w:rsidRDefault="0092502F" w:rsidP="00C12059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C6B1E" w:rsidRPr="00C12059" w:rsidRDefault="004F2C12" w:rsidP="00C12059">
      <w:pPr>
        <w:pStyle w:val="ConsPlusTitle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12059">
        <w:rPr>
          <w:rFonts w:ascii="Times New Roman" w:hAnsi="Times New Roman" w:cs="Times New Roman"/>
          <w:b w:val="0"/>
          <w:sz w:val="26"/>
          <w:szCs w:val="26"/>
        </w:rPr>
        <w:t>О</w:t>
      </w:r>
      <w:r w:rsidR="00C84F03" w:rsidRPr="00C12059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постановление администрации района от </w:t>
      </w:r>
      <w:r w:rsidR="00D97E6E" w:rsidRPr="00C12059">
        <w:rPr>
          <w:rFonts w:ascii="Times New Roman" w:hAnsi="Times New Roman" w:cs="Times New Roman"/>
          <w:b w:val="0"/>
          <w:sz w:val="26"/>
          <w:szCs w:val="26"/>
        </w:rPr>
        <w:t>26</w:t>
      </w:r>
      <w:r w:rsidR="00C84F03" w:rsidRPr="00C1205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D2D53" w:rsidRPr="00C12059">
        <w:rPr>
          <w:rFonts w:ascii="Times New Roman" w:hAnsi="Times New Roman" w:cs="Times New Roman"/>
          <w:b w:val="0"/>
          <w:sz w:val="26"/>
          <w:szCs w:val="26"/>
        </w:rPr>
        <w:t>декабря</w:t>
      </w:r>
      <w:r w:rsidR="00C84F03" w:rsidRPr="00C12059">
        <w:rPr>
          <w:rFonts w:ascii="Times New Roman" w:hAnsi="Times New Roman" w:cs="Times New Roman"/>
          <w:b w:val="0"/>
          <w:sz w:val="26"/>
          <w:szCs w:val="26"/>
        </w:rPr>
        <w:t xml:space="preserve"> 20</w:t>
      </w:r>
      <w:r w:rsidR="004D2D53" w:rsidRPr="00C12059">
        <w:rPr>
          <w:rFonts w:ascii="Times New Roman" w:hAnsi="Times New Roman" w:cs="Times New Roman"/>
          <w:b w:val="0"/>
          <w:sz w:val="26"/>
          <w:szCs w:val="26"/>
        </w:rPr>
        <w:t>08</w:t>
      </w:r>
      <w:r w:rsidR="00C84F03" w:rsidRPr="00C12059">
        <w:rPr>
          <w:rFonts w:ascii="Times New Roman" w:hAnsi="Times New Roman" w:cs="Times New Roman"/>
          <w:b w:val="0"/>
          <w:sz w:val="26"/>
          <w:szCs w:val="26"/>
        </w:rPr>
        <w:t xml:space="preserve"> года № </w:t>
      </w:r>
      <w:r w:rsidR="00E43807" w:rsidRPr="00C12059">
        <w:rPr>
          <w:rFonts w:ascii="Times New Roman" w:hAnsi="Times New Roman" w:cs="Times New Roman"/>
          <w:b w:val="0"/>
          <w:sz w:val="26"/>
          <w:szCs w:val="26"/>
        </w:rPr>
        <w:t>9</w:t>
      </w:r>
      <w:r w:rsidR="004D2D53" w:rsidRPr="00C12059">
        <w:rPr>
          <w:rFonts w:ascii="Times New Roman" w:hAnsi="Times New Roman" w:cs="Times New Roman"/>
          <w:b w:val="0"/>
          <w:sz w:val="26"/>
          <w:szCs w:val="26"/>
        </w:rPr>
        <w:t>90</w:t>
      </w:r>
      <w:r w:rsidR="00C84F03" w:rsidRPr="00C12059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4D2D53" w:rsidRPr="00C12059">
        <w:rPr>
          <w:rFonts w:ascii="Times New Roman" w:hAnsi="Times New Roman" w:cs="Times New Roman"/>
          <w:b w:val="0"/>
          <w:sz w:val="26"/>
          <w:szCs w:val="26"/>
        </w:rPr>
        <w:t>Об оплате труда работников муниципальных учреждений культуры, финансируемых из бюджета района</w:t>
      </w:r>
      <w:r w:rsidR="00C84F03" w:rsidRPr="00C12059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6C6B1E" w:rsidRPr="00C12059" w:rsidRDefault="006C6B1E" w:rsidP="00C12059">
      <w:pPr>
        <w:pStyle w:val="ConsPlusTitle"/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572C76" w:rsidRPr="00C12059" w:rsidRDefault="00572C76" w:rsidP="00C1205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72C76" w:rsidRPr="00C12059" w:rsidRDefault="00572C76" w:rsidP="00C12059">
      <w:pPr>
        <w:pStyle w:val="a7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C12059">
        <w:rPr>
          <w:bCs/>
          <w:sz w:val="26"/>
          <w:szCs w:val="26"/>
        </w:rPr>
        <w:t xml:space="preserve">На основании статьи 43 Устава района администрация района </w:t>
      </w:r>
    </w:p>
    <w:p w:rsidR="00572C76" w:rsidRPr="00C12059" w:rsidRDefault="00572C76" w:rsidP="00C12059">
      <w:pPr>
        <w:pStyle w:val="a7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C12059">
        <w:rPr>
          <w:b/>
          <w:bCs/>
          <w:sz w:val="26"/>
          <w:szCs w:val="26"/>
        </w:rPr>
        <w:t>ПОСТАНОВЛЯЕТ:</w:t>
      </w:r>
    </w:p>
    <w:p w:rsidR="00C84F03" w:rsidRDefault="006C6B1E" w:rsidP="00C1205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1.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Раздел </w:t>
      </w:r>
      <w:r w:rsidR="009A653B" w:rsidRPr="00C12059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«Порядок и размеры оплаты труда руководител</w:t>
      </w:r>
      <w:r w:rsidR="009A653B" w:rsidRPr="00C12059">
        <w:rPr>
          <w:rFonts w:ascii="Times New Roman" w:hAnsi="Times New Roman" w:cs="Times New Roman"/>
          <w:sz w:val="26"/>
          <w:szCs w:val="26"/>
        </w:rPr>
        <w:t>ей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, </w:t>
      </w:r>
      <w:r w:rsidR="009A653B" w:rsidRPr="00C12059">
        <w:rPr>
          <w:rFonts w:ascii="Times New Roman" w:hAnsi="Times New Roman" w:cs="Times New Roman"/>
          <w:sz w:val="26"/>
          <w:szCs w:val="26"/>
        </w:rPr>
        <w:t xml:space="preserve">их </w:t>
      </w:r>
      <w:r w:rsidR="00E43807" w:rsidRPr="00C12059">
        <w:rPr>
          <w:rFonts w:ascii="Times New Roman" w:hAnsi="Times New Roman" w:cs="Times New Roman"/>
          <w:sz w:val="26"/>
          <w:szCs w:val="26"/>
        </w:rPr>
        <w:t>заместител</w:t>
      </w:r>
      <w:r w:rsidR="009A653B" w:rsidRPr="00C12059">
        <w:rPr>
          <w:rFonts w:ascii="Times New Roman" w:hAnsi="Times New Roman" w:cs="Times New Roman"/>
          <w:sz w:val="26"/>
          <w:szCs w:val="26"/>
        </w:rPr>
        <w:t>ей,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главн</w:t>
      </w:r>
      <w:r w:rsidR="009A653B" w:rsidRPr="00C12059">
        <w:rPr>
          <w:rFonts w:ascii="Times New Roman" w:hAnsi="Times New Roman" w:cs="Times New Roman"/>
          <w:sz w:val="26"/>
          <w:szCs w:val="26"/>
        </w:rPr>
        <w:t>ых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бухгалтер</w:t>
      </w:r>
      <w:r w:rsidR="009A653B" w:rsidRPr="00C12059">
        <w:rPr>
          <w:rFonts w:ascii="Times New Roman" w:hAnsi="Times New Roman" w:cs="Times New Roman"/>
          <w:sz w:val="26"/>
          <w:szCs w:val="26"/>
        </w:rPr>
        <w:t>ов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</w:t>
      </w:r>
      <w:r w:rsidR="009A653B" w:rsidRPr="00C12059">
        <w:rPr>
          <w:rFonts w:ascii="Times New Roman" w:hAnsi="Times New Roman" w:cs="Times New Roman"/>
          <w:sz w:val="26"/>
          <w:szCs w:val="26"/>
        </w:rPr>
        <w:t>У</w:t>
      </w:r>
      <w:r w:rsidR="00E43807" w:rsidRPr="00C12059">
        <w:rPr>
          <w:rFonts w:ascii="Times New Roman" w:hAnsi="Times New Roman" w:cs="Times New Roman"/>
          <w:sz w:val="26"/>
          <w:szCs w:val="26"/>
        </w:rPr>
        <w:t>чреждени</w:t>
      </w:r>
      <w:r w:rsidR="009A653B" w:rsidRPr="00C12059">
        <w:rPr>
          <w:rFonts w:ascii="Times New Roman" w:hAnsi="Times New Roman" w:cs="Times New Roman"/>
          <w:sz w:val="26"/>
          <w:szCs w:val="26"/>
        </w:rPr>
        <w:t>й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» Положения об оплате труда работников </w:t>
      </w:r>
      <w:r w:rsidR="00F83008" w:rsidRPr="00C12059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E43807" w:rsidRPr="00C12059">
        <w:rPr>
          <w:rFonts w:ascii="Times New Roman" w:hAnsi="Times New Roman" w:cs="Times New Roman"/>
          <w:sz w:val="26"/>
          <w:szCs w:val="26"/>
        </w:rPr>
        <w:t>учреждений</w:t>
      </w:r>
      <w:r w:rsidR="00B2102F" w:rsidRPr="00C12059">
        <w:rPr>
          <w:rFonts w:ascii="Times New Roman" w:hAnsi="Times New Roman" w:cs="Times New Roman"/>
          <w:sz w:val="26"/>
          <w:szCs w:val="26"/>
        </w:rPr>
        <w:t xml:space="preserve"> культуры, финансируемых из бюджета района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, утвержденного постановлением администрации района от </w:t>
      </w:r>
      <w:r w:rsidR="00B2102F" w:rsidRPr="00C12059">
        <w:rPr>
          <w:rFonts w:ascii="Times New Roman" w:hAnsi="Times New Roman" w:cs="Times New Roman"/>
          <w:sz w:val="26"/>
          <w:szCs w:val="26"/>
        </w:rPr>
        <w:t>26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</w:t>
      </w:r>
      <w:r w:rsidR="00B2102F" w:rsidRPr="00C12059">
        <w:rPr>
          <w:rFonts w:ascii="Times New Roman" w:hAnsi="Times New Roman" w:cs="Times New Roman"/>
          <w:sz w:val="26"/>
          <w:szCs w:val="26"/>
        </w:rPr>
        <w:t>декабря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20</w:t>
      </w:r>
      <w:r w:rsidR="00B2102F" w:rsidRPr="00C12059">
        <w:rPr>
          <w:rFonts w:ascii="Times New Roman" w:hAnsi="Times New Roman" w:cs="Times New Roman"/>
          <w:sz w:val="26"/>
          <w:szCs w:val="26"/>
        </w:rPr>
        <w:t>08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года № 9</w:t>
      </w:r>
      <w:r w:rsidR="00B2102F" w:rsidRPr="00C12059">
        <w:rPr>
          <w:rFonts w:ascii="Times New Roman" w:hAnsi="Times New Roman" w:cs="Times New Roman"/>
          <w:sz w:val="26"/>
          <w:szCs w:val="26"/>
        </w:rPr>
        <w:t>90</w:t>
      </w:r>
      <w:r w:rsidR="00E43807" w:rsidRPr="00C12059">
        <w:rPr>
          <w:rFonts w:ascii="Times New Roman" w:hAnsi="Times New Roman" w:cs="Times New Roman"/>
          <w:sz w:val="26"/>
          <w:szCs w:val="26"/>
        </w:rPr>
        <w:t xml:space="preserve"> «</w:t>
      </w:r>
      <w:r w:rsidR="00F83008" w:rsidRPr="00C12059">
        <w:rPr>
          <w:rFonts w:ascii="Times New Roman" w:hAnsi="Times New Roman" w:cs="Times New Roman"/>
          <w:sz w:val="26"/>
          <w:szCs w:val="26"/>
        </w:rPr>
        <w:t>Об оплате труда работников муниципальных учреждений культуры, финансируемых из бюджета района</w:t>
      </w:r>
      <w:r w:rsidR="00E43807" w:rsidRPr="00C12059">
        <w:rPr>
          <w:rFonts w:ascii="Times New Roman" w:hAnsi="Times New Roman" w:cs="Times New Roman"/>
          <w:sz w:val="26"/>
          <w:szCs w:val="26"/>
        </w:rPr>
        <w:t>»</w:t>
      </w:r>
      <w:r w:rsidR="00EC547E" w:rsidRPr="00C12059">
        <w:rPr>
          <w:rFonts w:ascii="Times New Roman" w:hAnsi="Times New Roman" w:cs="Times New Roman"/>
          <w:sz w:val="26"/>
          <w:szCs w:val="26"/>
        </w:rPr>
        <w:t>,</w:t>
      </w:r>
      <w:r w:rsidR="00C1205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04506" w:rsidRPr="00C12059" w:rsidRDefault="00304506" w:rsidP="00C1205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045F9" w:rsidRPr="00C12059" w:rsidRDefault="00E045F9" w:rsidP="00C12059">
      <w:pPr>
        <w:pStyle w:val="ConsPlusNormal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«</w:t>
      </w:r>
      <w:r w:rsidR="00C12059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C12059">
        <w:rPr>
          <w:rFonts w:ascii="Times New Roman" w:hAnsi="Times New Roman" w:cs="Times New Roman"/>
          <w:sz w:val="26"/>
          <w:szCs w:val="26"/>
        </w:rPr>
        <w:t xml:space="preserve">. Порядок и размеры оплаты труда руководителя учреждения, заместителя руководителя </w:t>
      </w:r>
      <w:r w:rsidR="00C12059">
        <w:rPr>
          <w:rFonts w:ascii="Times New Roman" w:hAnsi="Times New Roman" w:cs="Times New Roman"/>
          <w:sz w:val="26"/>
          <w:szCs w:val="26"/>
        </w:rPr>
        <w:t>и главного бухгалтера учреждени</w:t>
      </w:r>
      <w:r w:rsidR="00C12059" w:rsidRPr="00C12059">
        <w:rPr>
          <w:rFonts w:ascii="Times New Roman" w:hAnsi="Times New Roman" w:cs="Times New Roman"/>
          <w:sz w:val="26"/>
          <w:szCs w:val="26"/>
        </w:rPr>
        <w:t>й</w:t>
      </w:r>
    </w:p>
    <w:p w:rsidR="00C12059" w:rsidRPr="00C12059" w:rsidRDefault="00C12059" w:rsidP="00C12059">
      <w:pPr>
        <w:pStyle w:val="ConsPlusNormal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</w:p>
    <w:p w:rsidR="00E045F9" w:rsidRPr="00C12059" w:rsidRDefault="00E045F9" w:rsidP="00C1205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5.1. Оплата труда руководителя учреждения включает должностной оклад, выплаты компенсационного и стимулирующего характера</w:t>
      </w:r>
      <w:r w:rsidR="00846076" w:rsidRPr="00C12059">
        <w:rPr>
          <w:sz w:val="26"/>
          <w:szCs w:val="26"/>
        </w:rPr>
        <w:t>, а также иные выплаты предусмотренные настоящим Положением.</w:t>
      </w:r>
    </w:p>
    <w:p w:rsidR="00E045F9" w:rsidRPr="00C12059" w:rsidRDefault="00E045F9" w:rsidP="00C1205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5.2 Размер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 </w:t>
      </w:r>
      <w:r w:rsidR="00064E8F" w:rsidRPr="00C12059">
        <w:rPr>
          <w:sz w:val="26"/>
          <w:szCs w:val="26"/>
        </w:rPr>
        <w:t>учреждения (далее - учредитель)</w:t>
      </w:r>
      <w:r w:rsidRPr="00C12059">
        <w:rPr>
          <w:sz w:val="26"/>
          <w:szCs w:val="26"/>
        </w:rPr>
        <w:t>.</w:t>
      </w:r>
    </w:p>
    <w:p w:rsidR="004977DC" w:rsidRPr="00C12059" w:rsidRDefault="004977DC" w:rsidP="00C1205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5.2.1. Должностной оклад руководителя устанавливается в зависимости от величины минимального размера оплаты труда, установленного федеральным законом (далее – МРОТ).</w:t>
      </w:r>
    </w:p>
    <w:p w:rsidR="004977DC" w:rsidRPr="00C12059" w:rsidRDefault="004977DC" w:rsidP="00C1205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4977DC" w:rsidRPr="00C12059" w:rsidTr="003954A7">
        <w:tc>
          <w:tcPr>
            <w:tcW w:w="4819" w:type="dxa"/>
          </w:tcPr>
          <w:p w:rsidR="004977DC" w:rsidRPr="00C12059" w:rsidRDefault="004977DC" w:rsidP="00C1205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4977DC" w:rsidRPr="00C12059" w:rsidRDefault="004977DC" w:rsidP="00C1205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 xml:space="preserve">Величина кратности должностного оклада руководителя к величине МРОТ (далее - </w:t>
            </w:r>
            <w:r w:rsidRPr="00C12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величина кратности)</w:t>
            </w:r>
          </w:p>
        </w:tc>
      </w:tr>
      <w:tr w:rsidR="004977DC" w:rsidRPr="00C12059" w:rsidTr="003954A7">
        <w:tc>
          <w:tcPr>
            <w:tcW w:w="4819" w:type="dxa"/>
          </w:tcPr>
          <w:p w:rsidR="004977DC" w:rsidRPr="00C12059" w:rsidRDefault="004977DC" w:rsidP="00C1205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50</w:t>
            </w:r>
          </w:p>
        </w:tc>
        <w:tc>
          <w:tcPr>
            <w:tcW w:w="4932" w:type="dxa"/>
          </w:tcPr>
          <w:p w:rsidR="004977DC" w:rsidRPr="00C12059" w:rsidRDefault="004977DC" w:rsidP="00C120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4977DC" w:rsidRPr="00C12059" w:rsidTr="003954A7">
        <w:tc>
          <w:tcPr>
            <w:tcW w:w="4819" w:type="dxa"/>
          </w:tcPr>
          <w:p w:rsidR="004977DC" w:rsidRPr="00C12059" w:rsidRDefault="004977DC" w:rsidP="003954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4977DC" w:rsidRPr="00C12059" w:rsidRDefault="004977DC" w:rsidP="003954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4977DC" w:rsidRPr="00C12059" w:rsidTr="003954A7">
        <w:tc>
          <w:tcPr>
            <w:tcW w:w="4819" w:type="dxa"/>
          </w:tcPr>
          <w:p w:rsidR="004977DC" w:rsidRPr="00C12059" w:rsidRDefault="004977DC" w:rsidP="003954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4977DC" w:rsidRPr="00C12059" w:rsidRDefault="004977DC" w:rsidP="003954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4977DC" w:rsidRPr="00C12059" w:rsidTr="003954A7">
        <w:tc>
          <w:tcPr>
            <w:tcW w:w="4819" w:type="dxa"/>
          </w:tcPr>
          <w:p w:rsidR="004977DC" w:rsidRPr="00C12059" w:rsidRDefault="004977DC" w:rsidP="003954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4977DC" w:rsidRPr="00C12059" w:rsidRDefault="004977DC" w:rsidP="003954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2059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4977DC" w:rsidRPr="00C12059" w:rsidRDefault="004977DC" w:rsidP="004977D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977DC" w:rsidRPr="00C12059" w:rsidRDefault="004977DC" w:rsidP="004977D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&lt;1&gt; В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846076" w:rsidRPr="00C12059" w:rsidRDefault="00846076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Должностной оклад руководителя </w:t>
      </w:r>
      <w:r w:rsidR="004977DC"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C12059">
        <w:rPr>
          <w:rFonts w:ascii="Times New Roman" w:hAnsi="Times New Roman" w:cs="Times New Roman"/>
          <w:sz w:val="26"/>
          <w:szCs w:val="26"/>
        </w:rPr>
        <w:t>пересматривается ежегодно в случае изменения показателей, применяемых для расчета должностного оклада руководителя</w:t>
      </w:r>
      <w:r w:rsidR="00846076" w:rsidRPr="00C12059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C12059">
        <w:rPr>
          <w:rFonts w:ascii="Times New Roman" w:hAnsi="Times New Roman" w:cs="Times New Roman"/>
          <w:sz w:val="26"/>
          <w:szCs w:val="26"/>
        </w:rPr>
        <w:t>, о чем заключается дополнительное соглашение к трудовому договору.</w:t>
      </w:r>
    </w:p>
    <w:p w:rsidR="00E045F9" w:rsidRPr="00C12059" w:rsidRDefault="004977DC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 xml:space="preserve">. Руководителю </w:t>
      </w:r>
      <w:r w:rsidRPr="00C12059">
        <w:rPr>
          <w:sz w:val="26"/>
          <w:szCs w:val="26"/>
        </w:rPr>
        <w:t>учреждения</w:t>
      </w:r>
      <w:r w:rsidR="00E045F9" w:rsidRPr="00C12059">
        <w:rPr>
          <w:sz w:val="26"/>
          <w:szCs w:val="26"/>
        </w:rPr>
        <w:t xml:space="preserve"> устанавливаются следующие выплаты компенсационного характера: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выплаты за работу с вредными и (или) опасными условиями труда;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9F2473" w:rsidRPr="00C12059" w:rsidRDefault="009F2473" w:rsidP="009F247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доплата за работу в учреждениях</w:t>
      </w:r>
      <w:r w:rsidR="00C92E5C" w:rsidRPr="00C12059">
        <w:rPr>
          <w:sz w:val="26"/>
          <w:szCs w:val="26"/>
        </w:rPr>
        <w:t xml:space="preserve"> культуры, </w:t>
      </w:r>
      <w:r w:rsidRPr="00C12059">
        <w:rPr>
          <w:sz w:val="26"/>
          <w:szCs w:val="26"/>
        </w:rPr>
        <w:t>расположенных в сельской местности;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иные выплаты компенсационного характера.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.1. Выплаты (доплаты) за работу с вредными и (или) опасными условиями труда.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Доплаты за работу с вредными и (или) опасными условиями труда, устанавливаются в размере до 25% должностного оклада.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Конкретные размеры доплаты устанавливается учредителем и отражаются в трудовом договоре.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.2. Выплаты (доплаты) за работу в условиях, отклоняющихся от нормальных: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.2.3. Доплата за работу в выходные и нерабочие праздничные дни устанавливается в следующих размерах: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.2.4. Доплата за сверхурочную работу составляет за первые два часа работы - не менее полуторного размера части должностного оклада за час, за последующие часы - не менее двойного размера части должностного оклада за час.</w:t>
      </w:r>
    </w:p>
    <w:p w:rsidR="00E045F9" w:rsidRPr="00C12059" w:rsidRDefault="00E045F9" w:rsidP="009F247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9F2473" w:rsidRPr="00C12059" w:rsidRDefault="009F2473" w:rsidP="009F247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5.3.3. Доплата за работу в учреждениях</w:t>
      </w:r>
      <w:r w:rsidR="009C1EA0" w:rsidRPr="00C12059">
        <w:rPr>
          <w:sz w:val="26"/>
          <w:szCs w:val="26"/>
        </w:rPr>
        <w:t xml:space="preserve"> культуры, </w:t>
      </w:r>
      <w:r w:rsidRPr="00C12059">
        <w:rPr>
          <w:sz w:val="26"/>
          <w:szCs w:val="26"/>
        </w:rPr>
        <w:t>расположенных в сельской местности, устанавливается в размере 25 процентов должностного оклада.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4</w:t>
      </w:r>
      <w:r w:rsidR="00E045F9" w:rsidRPr="00C12059">
        <w:rPr>
          <w:sz w:val="26"/>
          <w:szCs w:val="26"/>
        </w:rPr>
        <w:t>. Выплаты за работу в местностях с особыми климатическими условиями</w:t>
      </w:r>
      <w:r w:rsidRPr="00C12059">
        <w:rPr>
          <w:sz w:val="26"/>
          <w:szCs w:val="26"/>
        </w:rPr>
        <w:t>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За работу в местностях с особыми климатическими условиями устанавливается </w:t>
      </w:r>
      <w:r w:rsidR="009C1EA0" w:rsidRPr="00C12059">
        <w:rPr>
          <w:sz w:val="26"/>
          <w:szCs w:val="26"/>
        </w:rPr>
        <w:t xml:space="preserve">повышающий </w:t>
      </w:r>
      <w:r w:rsidRPr="00C12059">
        <w:rPr>
          <w:sz w:val="26"/>
          <w:szCs w:val="26"/>
        </w:rPr>
        <w:t>коэффициент в соответствии с действующим законодательством Российской Федерации.</w:t>
      </w:r>
    </w:p>
    <w:p w:rsidR="00E045F9" w:rsidRPr="00C12059" w:rsidRDefault="009F247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3.5</w:t>
      </w:r>
      <w:r w:rsidR="00E045F9" w:rsidRPr="00C12059">
        <w:rPr>
          <w:sz w:val="26"/>
          <w:szCs w:val="26"/>
        </w:rPr>
        <w:t xml:space="preserve">. Руководителю </w:t>
      </w:r>
      <w:r w:rsidR="00565143" w:rsidRPr="00C12059">
        <w:rPr>
          <w:sz w:val="26"/>
          <w:szCs w:val="26"/>
        </w:rPr>
        <w:t>учреждения</w:t>
      </w:r>
      <w:r w:rsidR="00E045F9" w:rsidRPr="00C12059">
        <w:rPr>
          <w:sz w:val="26"/>
          <w:szCs w:val="26"/>
        </w:rPr>
        <w:t xml:space="preserve">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E045F9" w:rsidRPr="00C12059" w:rsidRDefault="00565143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4</w:t>
      </w:r>
      <w:r w:rsidR="00E045F9" w:rsidRPr="00C12059">
        <w:rPr>
          <w:sz w:val="26"/>
          <w:szCs w:val="26"/>
        </w:rPr>
        <w:t xml:space="preserve">. В целях поощрения руководителю </w:t>
      </w:r>
      <w:r w:rsidRPr="00C12059">
        <w:rPr>
          <w:sz w:val="26"/>
          <w:szCs w:val="26"/>
        </w:rPr>
        <w:t>учреждения</w:t>
      </w:r>
      <w:r w:rsidR="00E045F9" w:rsidRPr="00C12059">
        <w:rPr>
          <w:sz w:val="26"/>
          <w:szCs w:val="26"/>
        </w:rPr>
        <w:t xml:space="preserve"> за выполненную работу устанавливаются следующие выплаты стимулирующего характера: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за качество</w:t>
      </w:r>
      <w:r w:rsidR="00565143" w:rsidRPr="00C12059">
        <w:rPr>
          <w:sz w:val="26"/>
          <w:szCs w:val="26"/>
        </w:rPr>
        <w:t xml:space="preserve"> выполняемой </w:t>
      </w:r>
      <w:r w:rsidRPr="00C12059">
        <w:rPr>
          <w:sz w:val="26"/>
          <w:szCs w:val="26"/>
        </w:rPr>
        <w:t>работы;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за стаж непрерывной работы</w:t>
      </w:r>
      <w:r w:rsidR="00565143" w:rsidRPr="00C12059">
        <w:rPr>
          <w:sz w:val="26"/>
          <w:szCs w:val="26"/>
        </w:rPr>
        <w:t xml:space="preserve"> в учреждении</w:t>
      </w:r>
      <w:r w:rsidR="00F01243" w:rsidRPr="00C12059">
        <w:rPr>
          <w:sz w:val="26"/>
          <w:szCs w:val="26"/>
        </w:rPr>
        <w:t xml:space="preserve"> культуры</w:t>
      </w:r>
      <w:r w:rsidRPr="00C12059">
        <w:rPr>
          <w:sz w:val="26"/>
          <w:szCs w:val="26"/>
        </w:rPr>
        <w:t>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за интенсивность и высокие результаты работы;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премиальные выплаты по итогам работы.</w:t>
      </w:r>
    </w:p>
    <w:p w:rsidR="00E045F9" w:rsidRPr="00C12059" w:rsidRDefault="00565143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171"/>
      <w:bookmarkEnd w:id="0"/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4</w:t>
      </w:r>
      <w:r w:rsidR="00E045F9" w:rsidRPr="00C12059">
        <w:rPr>
          <w:sz w:val="26"/>
          <w:szCs w:val="26"/>
        </w:rPr>
        <w:t xml:space="preserve">.1. Выплата (надбавка) за качество </w:t>
      </w:r>
      <w:r w:rsidR="00B47A41" w:rsidRPr="00C12059">
        <w:rPr>
          <w:sz w:val="26"/>
          <w:szCs w:val="26"/>
        </w:rPr>
        <w:t xml:space="preserve">выполняемой </w:t>
      </w:r>
      <w:r w:rsidR="00E045F9" w:rsidRPr="00C12059">
        <w:rPr>
          <w:sz w:val="26"/>
          <w:szCs w:val="26"/>
        </w:rPr>
        <w:t>работы.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172"/>
      <w:bookmarkEnd w:id="1"/>
      <w:r w:rsidRPr="00C12059">
        <w:rPr>
          <w:sz w:val="26"/>
          <w:szCs w:val="26"/>
        </w:rPr>
        <w:t xml:space="preserve">Надбавка за качество </w:t>
      </w:r>
      <w:r w:rsidR="00B47A41" w:rsidRPr="00C12059">
        <w:rPr>
          <w:sz w:val="26"/>
          <w:szCs w:val="26"/>
        </w:rPr>
        <w:t xml:space="preserve">выполняемой </w:t>
      </w:r>
      <w:r w:rsidRPr="00C12059">
        <w:rPr>
          <w:sz w:val="26"/>
          <w:szCs w:val="26"/>
        </w:rPr>
        <w:t xml:space="preserve">работы производится ежемесячно исходя из оценки деятельности руководителя </w:t>
      </w:r>
      <w:r w:rsidR="00565143" w:rsidRPr="00C12059">
        <w:rPr>
          <w:sz w:val="26"/>
          <w:szCs w:val="26"/>
        </w:rPr>
        <w:t xml:space="preserve">учреждения </w:t>
      </w:r>
      <w:r w:rsidRPr="00C12059">
        <w:rPr>
          <w:sz w:val="26"/>
          <w:szCs w:val="26"/>
        </w:rPr>
        <w:t>и его личного вклада в общие результаты работы.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Показателями для определения размера надбавки за качество </w:t>
      </w:r>
      <w:r w:rsidR="00B47A41" w:rsidRPr="00C12059">
        <w:rPr>
          <w:sz w:val="26"/>
          <w:szCs w:val="26"/>
        </w:rPr>
        <w:t xml:space="preserve">выполняемой </w:t>
      </w:r>
      <w:r w:rsidRPr="00C12059">
        <w:rPr>
          <w:sz w:val="26"/>
          <w:szCs w:val="26"/>
        </w:rPr>
        <w:t>работы являются: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соблюдение регламентов, стандартов, технологий при выполнении работ (услуг)</w:t>
      </w:r>
      <w:r w:rsidR="00565143" w:rsidRPr="00C12059">
        <w:rPr>
          <w:sz w:val="26"/>
          <w:szCs w:val="26"/>
        </w:rPr>
        <w:t xml:space="preserve"> учреждением</w:t>
      </w:r>
      <w:r w:rsidRPr="00C12059">
        <w:rPr>
          <w:sz w:val="26"/>
          <w:szCs w:val="26"/>
        </w:rPr>
        <w:t>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- соблюдение установленных сроков выполнения работ (услуг) </w:t>
      </w:r>
      <w:r w:rsidR="00A92DD2" w:rsidRPr="00C12059">
        <w:rPr>
          <w:sz w:val="26"/>
          <w:szCs w:val="26"/>
        </w:rPr>
        <w:t>учреждением</w:t>
      </w:r>
      <w:r w:rsidRPr="00C12059">
        <w:rPr>
          <w:sz w:val="26"/>
          <w:szCs w:val="26"/>
        </w:rPr>
        <w:t>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- качественная подготовка и проведение мероприятий, связанных с уставной деятельностью </w:t>
      </w:r>
      <w:r w:rsidR="00A92DD2" w:rsidRPr="00C12059">
        <w:rPr>
          <w:sz w:val="26"/>
          <w:szCs w:val="26"/>
        </w:rPr>
        <w:t>учреждения</w:t>
      </w:r>
      <w:r w:rsidRPr="00C12059">
        <w:rPr>
          <w:sz w:val="26"/>
          <w:szCs w:val="26"/>
        </w:rPr>
        <w:t>;</w:t>
      </w:r>
    </w:p>
    <w:p w:rsidR="00075A9B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- отсутствие обоснованных жалоб потребителей работ (услуг) </w:t>
      </w:r>
      <w:r w:rsidR="00A92DD2" w:rsidRPr="00C12059">
        <w:rPr>
          <w:sz w:val="26"/>
          <w:szCs w:val="26"/>
        </w:rPr>
        <w:t>учреждения</w:t>
      </w:r>
      <w:r w:rsidR="00075A9B" w:rsidRPr="00C12059">
        <w:rPr>
          <w:sz w:val="26"/>
          <w:szCs w:val="26"/>
        </w:rPr>
        <w:t>;</w:t>
      </w:r>
    </w:p>
    <w:p w:rsidR="00075A9B" w:rsidRPr="00C12059" w:rsidRDefault="00075A9B" w:rsidP="00075A9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075A9B" w:rsidRPr="00C12059" w:rsidRDefault="00075A9B" w:rsidP="00075A9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отсутствие просроченной задолженности по:</w:t>
      </w:r>
    </w:p>
    <w:p w:rsidR="00075A9B" w:rsidRPr="00C12059" w:rsidRDefault="00075A9B" w:rsidP="00075A9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075A9B" w:rsidRPr="00C12059" w:rsidRDefault="00075A9B" w:rsidP="00075A9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075A9B" w:rsidRPr="00C12059" w:rsidRDefault="00075A9B" w:rsidP="00075A9B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финансовый;</w:t>
      </w:r>
    </w:p>
    <w:p w:rsidR="00E045F9" w:rsidRPr="00C12059" w:rsidRDefault="00075A9B" w:rsidP="00075A9B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отсутствие наложенных на учреждение административных взысканий в виде штрафов.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" w:name="Par182"/>
      <w:bookmarkStart w:id="3" w:name="Par189"/>
      <w:bookmarkEnd w:id="2"/>
      <w:bookmarkEnd w:id="3"/>
      <w:r w:rsidRPr="00C12059">
        <w:rPr>
          <w:sz w:val="26"/>
          <w:szCs w:val="26"/>
        </w:rPr>
        <w:t>Ежемесячная надбавка за качество выполняемых р</w:t>
      </w:r>
      <w:r w:rsidR="00BA23D3" w:rsidRPr="00C12059">
        <w:rPr>
          <w:sz w:val="26"/>
          <w:szCs w:val="26"/>
        </w:rPr>
        <w:t xml:space="preserve">абот устанавливается в размере </w:t>
      </w:r>
      <w:r w:rsidRPr="00C12059">
        <w:rPr>
          <w:sz w:val="26"/>
          <w:szCs w:val="26"/>
        </w:rPr>
        <w:t>о</w:t>
      </w:r>
      <w:r w:rsidR="00BA23D3" w:rsidRPr="00C12059">
        <w:rPr>
          <w:sz w:val="26"/>
          <w:szCs w:val="26"/>
        </w:rPr>
        <w:t>т</w:t>
      </w:r>
      <w:r w:rsidRPr="00C12059">
        <w:rPr>
          <w:sz w:val="26"/>
          <w:szCs w:val="26"/>
        </w:rPr>
        <w:t xml:space="preserve"> </w:t>
      </w:r>
      <w:r w:rsidR="0083774C" w:rsidRPr="00C12059">
        <w:rPr>
          <w:sz w:val="26"/>
          <w:szCs w:val="26"/>
        </w:rPr>
        <w:t xml:space="preserve">5 до </w:t>
      </w:r>
      <w:r w:rsidRPr="00C12059">
        <w:rPr>
          <w:sz w:val="26"/>
          <w:szCs w:val="26"/>
        </w:rPr>
        <w:t>50 процентов должностного оклада.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Конкретный размер ежемесячной надбавки за качество</w:t>
      </w:r>
      <w:r w:rsidR="00B47A41" w:rsidRPr="00C12059">
        <w:rPr>
          <w:sz w:val="26"/>
          <w:szCs w:val="26"/>
        </w:rPr>
        <w:t xml:space="preserve"> выполняемых</w:t>
      </w:r>
      <w:r w:rsidRPr="00C12059">
        <w:rPr>
          <w:sz w:val="26"/>
          <w:szCs w:val="26"/>
        </w:rPr>
        <w:t xml:space="preserve"> работ устанавливается решением учредителя и отражается в трудовом договоре.</w:t>
      </w:r>
    </w:p>
    <w:p w:rsidR="00E045F9" w:rsidRPr="00C12059" w:rsidRDefault="00A92DD2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</w:t>
      </w:r>
      <w:r w:rsidR="00E045F9" w:rsidRPr="00C12059">
        <w:rPr>
          <w:sz w:val="26"/>
          <w:szCs w:val="26"/>
        </w:rPr>
        <w:t>.</w:t>
      </w:r>
      <w:r w:rsidRPr="00C12059">
        <w:rPr>
          <w:sz w:val="26"/>
          <w:szCs w:val="26"/>
        </w:rPr>
        <w:t>4</w:t>
      </w:r>
      <w:r w:rsidR="00E045F9" w:rsidRPr="00C12059">
        <w:rPr>
          <w:sz w:val="26"/>
          <w:szCs w:val="26"/>
        </w:rPr>
        <w:t>.2. Выплата (надбавка) за стаж непрерывной работы</w:t>
      </w:r>
      <w:r w:rsidRPr="00C12059">
        <w:rPr>
          <w:sz w:val="26"/>
          <w:szCs w:val="26"/>
        </w:rPr>
        <w:t xml:space="preserve"> в учреждении</w:t>
      </w:r>
      <w:r w:rsidR="00C12059">
        <w:rPr>
          <w:sz w:val="26"/>
          <w:szCs w:val="26"/>
        </w:rPr>
        <w:t>.</w:t>
      </w:r>
    </w:p>
    <w:p w:rsidR="00E045F9" w:rsidRPr="00C12059" w:rsidRDefault="00E045F9" w:rsidP="00505650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Надбавка за стаж непрерывной работы </w:t>
      </w:r>
      <w:r w:rsidR="00A92DD2" w:rsidRPr="00C12059">
        <w:rPr>
          <w:sz w:val="26"/>
          <w:szCs w:val="26"/>
        </w:rPr>
        <w:t xml:space="preserve">в учреждении </w:t>
      </w:r>
      <w:r w:rsidR="00C12059">
        <w:rPr>
          <w:sz w:val="26"/>
          <w:szCs w:val="26"/>
        </w:rPr>
        <w:t>ус</w:t>
      </w:r>
      <w:r w:rsidRPr="00C12059">
        <w:rPr>
          <w:sz w:val="26"/>
          <w:szCs w:val="26"/>
        </w:rPr>
        <w:t xml:space="preserve">танавливается руководителю </w:t>
      </w:r>
      <w:r w:rsidR="00F856B3" w:rsidRPr="00C12059">
        <w:rPr>
          <w:sz w:val="26"/>
          <w:szCs w:val="26"/>
        </w:rPr>
        <w:t xml:space="preserve">учреждения </w:t>
      </w:r>
      <w:r w:rsidRPr="00C12059">
        <w:rPr>
          <w:sz w:val="26"/>
          <w:szCs w:val="26"/>
        </w:rPr>
        <w:t>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E045F9" w:rsidRPr="00C12059" w:rsidTr="003954A7">
        <w:trPr>
          <w:trHeight w:val="413"/>
          <w:tblCellSpacing w:w="5" w:type="nil"/>
        </w:trPr>
        <w:tc>
          <w:tcPr>
            <w:tcW w:w="3828" w:type="dxa"/>
          </w:tcPr>
          <w:p w:rsidR="00E045F9" w:rsidRPr="00C12059" w:rsidRDefault="00E045F9" w:rsidP="003954A7">
            <w:pPr>
              <w:widowControl w:val="0"/>
              <w:autoSpaceDE w:val="0"/>
              <w:autoSpaceDN w:val="0"/>
              <w:adjustRightInd w:val="0"/>
            </w:pPr>
            <w:r w:rsidRPr="00C12059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E045F9" w:rsidRPr="00C12059" w:rsidRDefault="00E045F9" w:rsidP="003954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2059">
              <w:rPr>
                <w:sz w:val="26"/>
                <w:szCs w:val="26"/>
              </w:rPr>
              <w:t>Размер выплаты в % к окладу (должностному окладу)</w:t>
            </w:r>
          </w:p>
        </w:tc>
      </w:tr>
      <w:tr w:rsidR="00E045F9" w:rsidRPr="00C12059" w:rsidTr="003954A7">
        <w:trPr>
          <w:tblCellSpacing w:w="5" w:type="nil"/>
        </w:trPr>
        <w:tc>
          <w:tcPr>
            <w:tcW w:w="3828" w:type="dxa"/>
          </w:tcPr>
          <w:p w:rsidR="00E045F9" w:rsidRPr="00C12059" w:rsidRDefault="00E045F9" w:rsidP="00793E87">
            <w:pPr>
              <w:widowControl w:val="0"/>
              <w:autoSpaceDE w:val="0"/>
              <w:autoSpaceDN w:val="0"/>
              <w:adjustRightInd w:val="0"/>
            </w:pPr>
            <w:r w:rsidRPr="00C12059">
              <w:rPr>
                <w:sz w:val="26"/>
                <w:szCs w:val="26"/>
              </w:rPr>
              <w:t xml:space="preserve">до </w:t>
            </w:r>
            <w:r w:rsidR="00793E87" w:rsidRPr="00C12059">
              <w:rPr>
                <w:sz w:val="26"/>
                <w:szCs w:val="26"/>
              </w:rPr>
              <w:t>5</w:t>
            </w:r>
            <w:r w:rsidRPr="00C12059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E045F9" w:rsidRPr="00C12059" w:rsidRDefault="00E045F9" w:rsidP="003954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2059">
              <w:rPr>
                <w:sz w:val="26"/>
                <w:szCs w:val="26"/>
              </w:rPr>
              <w:t>10</w:t>
            </w:r>
          </w:p>
        </w:tc>
      </w:tr>
      <w:tr w:rsidR="00E045F9" w:rsidRPr="00C12059" w:rsidTr="003954A7">
        <w:trPr>
          <w:tblCellSpacing w:w="5" w:type="nil"/>
        </w:trPr>
        <w:tc>
          <w:tcPr>
            <w:tcW w:w="3828" w:type="dxa"/>
          </w:tcPr>
          <w:p w:rsidR="00E045F9" w:rsidRPr="00C12059" w:rsidRDefault="00E045F9" w:rsidP="00793E87">
            <w:pPr>
              <w:widowControl w:val="0"/>
              <w:autoSpaceDE w:val="0"/>
              <w:autoSpaceDN w:val="0"/>
              <w:adjustRightInd w:val="0"/>
            </w:pPr>
            <w:r w:rsidRPr="00C12059">
              <w:rPr>
                <w:sz w:val="26"/>
                <w:szCs w:val="26"/>
              </w:rPr>
              <w:t xml:space="preserve">от </w:t>
            </w:r>
            <w:r w:rsidR="00793E87" w:rsidRPr="00C12059">
              <w:rPr>
                <w:sz w:val="26"/>
                <w:szCs w:val="26"/>
              </w:rPr>
              <w:t>5</w:t>
            </w:r>
            <w:r w:rsidRPr="00C12059">
              <w:rPr>
                <w:sz w:val="26"/>
                <w:szCs w:val="26"/>
              </w:rPr>
              <w:t xml:space="preserve"> до </w:t>
            </w:r>
            <w:r w:rsidR="00793E87" w:rsidRPr="00C12059">
              <w:rPr>
                <w:sz w:val="26"/>
                <w:szCs w:val="26"/>
              </w:rPr>
              <w:t>10</w:t>
            </w:r>
            <w:r w:rsidRPr="00C12059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E045F9" w:rsidRPr="00C12059" w:rsidRDefault="00E045F9" w:rsidP="003954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2059">
              <w:rPr>
                <w:sz w:val="26"/>
                <w:szCs w:val="26"/>
              </w:rPr>
              <w:t>20</w:t>
            </w:r>
          </w:p>
        </w:tc>
      </w:tr>
      <w:tr w:rsidR="00E045F9" w:rsidRPr="00C12059" w:rsidTr="003954A7">
        <w:trPr>
          <w:tblCellSpacing w:w="5" w:type="nil"/>
        </w:trPr>
        <w:tc>
          <w:tcPr>
            <w:tcW w:w="3828" w:type="dxa"/>
          </w:tcPr>
          <w:p w:rsidR="00E045F9" w:rsidRPr="00C12059" w:rsidRDefault="00E045F9" w:rsidP="00793E87">
            <w:pPr>
              <w:widowControl w:val="0"/>
              <w:autoSpaceDE w:val="0"/>
              <w:autoSpaceDN w:val="0"/>
              <w:adjustRightInd w:val="0"/>
            </w:pPr>
            <w:r w:rsidRPr="00C12059">
              <w:rPr>
                <w:sz w:val="26"/>
                <w:szCs w:val="26"/>
              </w:rPr>
              <w:t xml:space="preserve">от </w:t>
            </w:r>
            <w:r w:rsidR="00793E87" w:rsidRPr="00C12059">
              <w:rPr>
                <w:sz w:val="26"/>
                <w:szCs w:val="26"/>
              </w:rPr>
              <w:t>10</w:t>
            </w:r>
            <w:r w:rsidRPr="00C12059">
              <w:rPr>
                <w:sz w:val="26"/>
                <w:szCs w:val="26"/>
              </w:rPr>
              <w:t xml:space="preserve"> до 1</w:t>
            </w:r>
            <w:r w:rsidR="00793E87" w:rsidRPr="00C12059">
              <w:rPr>
                <w:sz w:val="26"/>
                <w:szCs w:val="26"/>
              </w:rPr>
              <w:t>5</w:t>
            </w:r>
            <w:r w:rsidRPr="00C12059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E045F9" w:rsidRPr="00C12059" w:rsidRDefault="00E045F9" w:rsidP="003954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2059">
              <w:rPr>
                <w:sz w:val="26"/>
                <w:szCs w:val="26"/>
              </w:rPr>
              <w:t>30</w:t>
            </w:r>
          </w:p>
        </w:tc>
      </w:tr>
      <w:tr w:rsidR="00E045F9" w:rsidRPr="00C12059" w:rsidTr="003954A7">
        <w:trPr>
          <w:tblCellSpacing w:w="5" w:type="nil"/>
        </w:trPr>
        <w:tc>
          <w:tcPr>
            <w:tcW w:w="3828" w:type="dxa"/>
          </w:tcPr>
          <w:p w:rsidR="00E045F9" w:rsidRPr="00C12059" w:rsidRDefault="00E045F9" w:rsidP="00793E87">
            <w:pPr>
              <w:widowControl w:val="0"/>
              <w:autoSpaceDE w:val="0"/>
              <w:autoSpaceDN w:val="0"/>
              <w:adjustRightInd w:val="0"/>
            </w:pPr>
            <w:r w:rsidRPr="00C12059">
              <w:rPr>
                <w:sz w:val="26"/>
                <w:szCs w:val="26"/>
              </w:rPr>
              <w:t>от 1</w:t>
            </w:r>
            <w:r w:rsidR="00793E87" w:rsidRPr="00C12059">
              <w:rPr>
                <w:sz w:val="26"/>
                <w:szCs w:val="26"/>
              </w:rPr>
              <w:t>5</w:t>
            </w:r>
            <w:r w:rsidRPr="00C12059">
              <w:rPr>
                <w:sz w:val="26"/>
                <w:szCs w:val="26"/>
              </w:rPr>
              <w:t xml:space="preserve"> лет и выше</w:t>
            </w:r>
          </w:p>
        </w:tc>
        <w:tc>
          <w:tcPr>
            <w:tcW w:w="5528" w:type="dxa"/>
          </w:tcPr>
          <w:p w:rsidR="00E045F9" w:rsidRPr="00C12059" w:rsidRDefault="00E045F9" w:rsidP="003954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12059">
              <w:rPr>
                <w:sz w:val="26"/>
                <w:szCs w:val="26"/>
              </w:rPr>
              <w:t>40</w:t>
            </w:r>
          </w:p>
        </w:tc>
      </w:tr>
    </w:tbl>
    <w:p w:rsidR="00E045F9" w:rsidRPr="00C12059" w:rsidRDefault="00E045F9" w:rsidP="00505650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</w:t>
      </w:r>
      <w:r w:rsidR="00B47A41" w:rsidRPr="00C12059">
        <w:rPr>
          <w:rFonts w:ascii="Times New Roman" w:hAnsi="Times New Roman" w:cs="Times New Roman"/>
          <w:sz w:val="26"/>
          <w:szCs w:val="26"/>
        </w:rPr>
        <w:t xml:space="preserve"> в учреждении </w:t>
      </w:r>
      <w:r w:rsidRPr="00C12059">
        <w:rPr>
          <w:rFonts w:ascii="Times New Roman" w:hAnsi="Times New Roman" w:cs="Times New Roman"/>
          <w:sz w:val="26"/>
          <w:szCs w:val="26"/>
        </w:rPr>
        <w:t>включаются: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</w:t>
      </w:r>
      <w:r w:rsidR="00F856B3" w:rsidRPr="00C12059">
        <w:rPr>
          <w:rFonts w:ascii="Times New Roman" w:hAnsi="Times New Roman" w:cs="Times New Roman"/>
          <w:sz w:val="26"/>
          <w:szCs w:val="26"/>
        </w:rPr>
        <w:t xml:space="preserve"> время фактической работы в учреждении</w:t>
      </w:r>
      <w:r w:rsidR="00B47A41" w:rsidRPr="00C12059">
        <w:rPr>
          <w:rFonts w:ascii="Times New Roman" w:hAnsi="Times New Roman" w:cs="Times New Roman"/>
          <w:sz w:val="26"/>
          <w:szCs w:val="26"/>
        </w:rPr>
        <w:t xml:space="preserve"> </w:t>
      </w:r>
      <w:r w:rsidR="0061001D" w:rsidRPr="00C12059">
        <w:rPr>
          <w:rFonts w:ascii="Times New Roman" w:hAnsi="Times New Roman" w:cs="Times New Roman"/>
          <w:sz w:val="26"/>
          <w:szCs w:val="26"/>
        </w:rPr>
        <w:t>культуры</w:t>
      </w:r>
      <w:r w:rsidR="00642A06">
        <w:rPr>
          <w:rFonts w:ascii="Times New Roman" w:hAnsi="Times New Roman" w:cs="Times New Roman"/>
          <w:sz w:val="26"/>
          <w:szCs w:val="26"/>
        </w:rPr>
        <w:t>;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- время, когда руководитель фактически не работал </w:t>
      </w:r>
      <w:r w:rsidR="00F856B3" w:rsidRPr="00C12059">
        <w:rPr>
          <w:sz w:val="26"/>
          <w:szCs w:val="26"/>
        </w:rPr>
        <w:t>в учреждении</w:t>
      </w:r>
      <w:r w:rsidRPr="00C12059">
        <w:rPr>
          <w:sz w:val="26"/>
          <w:szCs w:val="26"/>
        </w:rPr>
        <w:t>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период отстранения от работы в связи с не прохождением обязательного медицинского осмотра не по своей вине;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- время предоставляемого по просьбе руководителя </w:t>
      </w:r>
      <w:r w:rsidR="00F856B3" w:rsidRPr="00C12059">
        <w:rPr>
          <w:sz w:val="26"/>
          <w:szCs w:val="26"/>
        </w:rPr>
        <w:t>учреждения</w:t>
      </w:r>
      <w:r w:rsidRPr="00C12059">
        <w:rPr>
          <w:sz w:val="26"/>
          <w:szCs w:val="26"/>
        </w:rPr>
        <w:t xml:space="preserve"> отпусков без сохранения заработной платы, не превышающее 14 календарных дней в течение рабочего года;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полутора и (или) трех лет;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время военной службы;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</w:t>
      </w:r>
      <w:r w:rsidR="00F856B3"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Pr="00C12059">
        <w:rPr>
          <w:rFonts w:ascii="Times New Roman" w:hAnsi="Times New Roman" w:cs="Times New Roman"/>
          <w:sz w:val="26"/>
          <w:szCs w:val="26"/>
        </w:rPr>
        <w:t>. Периоды работы на указанных должностях в совокупности не должны превышать пять лет.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Конкретный размер ежемесячной надбавки за стаж непрерывной работы в </w:t>
      </w:r>
      <w:r w:rsidR="00363062" w:rsidRPr="00C12059">
        <w:rPr>
          <w:sz w:val="26"/>
          <w:szCs w:val="26"/>
        </w:rPr>
        <w:t xml:space="preserve">учреждении </w:t>
      </w:r>
      <w:r w:rsidRPr="00C12059">
        <w:rPr>
          <w:sz w:val="26"/>
          <w:szCs w:val="26"/>
        </w:rPr>
        <w:t>устанавливается решением учредителя и отражается в трудовом договоре.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5.</w:t>
      </w:r>
      <w:r w:rsidR="00F856B3" w:rsidRPr="00C12059">
        <w:rPr>
          <w:sz w:val="26"/>
          <w:szCs w:val="26"/>
        </w:rPr>
        <w:t>4.</w:t>
      </w:r>
      <w:r w:rsidRPr="00C12059">
        <w:rPr>
          <w:sz w:val="26"/>
          <w:szCs w:val="26"/>
        </w:rPr>
        <w:t>3. Выплата (надбавка) за интенсивность и высокие результаты работы.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Ежемесячная надбавка за интенсивность и высокие результаты работы устанавливается в размере </w:t>
      </w:r>
      <w:r w:rsidR="0083774C" w:rsidRPr="00C12059">
        <w:rPr>
          <w:sz w:val="26"/>
          <w:szCs w:val="26"/>
        </w:rPr>
        <w:t xml:space="preserve">от 5 </w:t>
      </w:r>
      <w:r w:rsidRPr="00C12059">
        <w:rPr>
          <w:sz w:val="26"/>
          <w:szCs w:val="26"/>
        </w:rPr>
        <w:t xml:space="preserve">до </w:t>
      </w:r>
      <w:r w:rsidR="0083774C" w:rsidRPr="00C12059">
        <w:rPr>
          <w:sz w:val="26"/>
          <w:szCs w:val="26"/>
        </w:rPr>
        <w:t>10</w:t>
      </w:r>
      <w:r w:rsidRPr="00C12059">
        <w:rPr>
          <w:sz w:val="26"/>
          <w:szCs w:val="26"/>
        </w:rPr>
        <w:t>0 процентов должностного оклада.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- интенсивность </w:t>
      </w:r>
      <w:r w:rsidR="00F856B3" w:rsidRPr="00C12059">
        <w:rPr>
          <w:sz w:val="26"/>
          <w:szCs w:val="26"/>
        </w:rPr>
        <w:t xml:space="preserve">и напряженность </w:t>
      </w:r>
      <w:r w:rsidRPr="00C12059">
        <w:rPr>
          <w:sz w:val="26"/>
          <w:szCs w:val="26"/>
        </w:rPr>
        <w:t>труда;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срочность выполняемых задач;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сложность принимаемых решений;</w:t>
      </w:r>
    </w:p>
    <w:p w:rsidR="00075A9B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уровень самостоятельности и ответственности при выполнении поставленных задач</w:t>
      </w:r>
      <w:r w:rsidR="00075A9B" w:rsidRPr="00C12059">
        <w:rPr>
          <w:sz w:val="26"/>
          <w:szCs w:val="26"/>
        </w:rPr>
        <w:t>;</w:t>
      </w:r>
    </w:p>
    <w:p w:rsidR="00E045F9" w:rsidRPr="00C12059" w:rsidRDefault="00075A9B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уровень достижения плановых и иных показателей деятельности учреждения</w:t>
      </w:r>
      <w:r w:rsidR="00E045F9" w:rsidRPr="00C12059">
        <w:rPr>
          <w:sz w:val="26"/>
          <w:szCs w:val="26"/>
        </w:rPr>
        <w:t>.</w:t>
      </w:r>
    </w:p>
    <w:p w:rsidR="00E045F9" w:rsidRPr="00C12059" w:rsidRDefault="00E045F9" w:rsidP="00E045F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4" w:name="Par221"/>
      <w:bookmarkStart w:id="5" w:name="Par227"/>
      <w:bookmarkStart w:id="6" w:name="Par232"/>
      <w:bookmarkEnd w:id="4"/>
      <w:bookmarkEnd w:id="5"/>
      <w:bookmarkEnd w:id="6"/>
      <w:r w:rsidRPr="00C12059">
        <w:rPr>
          <w:sz w:val="26"/>
          <w:szCs w:val="26"/>
        </w:rPr>
        <w:t>5.4.</w:t>
      </w:r>
      <w:r w:rsidR="00890CA9" w:rsidRPr="00C12059">
        <w:rPr>
          <w:sz w:val="26"/>
          <w:szCs w:val="26"/>
        </w:rPr>
        <w:t>4.</w:t>
      </w:r>
      <w:r w:rsidRPr="00C12059">
        <w:rPr>
          <w:sz w:val="26"/>
          <w:szCs w:val="26"/>
        </w:rPr>
        <w:t xml:space="preserve"> Премиальные выплаты по итогам работы.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Видами премиальных выплат по итогам работы являются: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ежемесячная премия;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- премия по итогам работы за год.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5.4.</w:t>
      </w:r>
      <w:r w:rsidR="00890CA9" w:rsidRPr="00C12059">
        <w:rPr>
          <w:sz w:val="26"/>
          <w:szCs w:val="26"/>
        </w:rPr>
        <w:t>4.</w:t>
      </w:r>
      <w:r w:rsidRPr="00C12059">
        <w:rPr>
          <w:sz w:val="26"/>
          <w:szCs w:val="26"/>
        </w:rPr>
        <w:t>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4E13AF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Основными показателями для назначения ежемесячной премии являются</w:t>
      </w:r>
      <w:r w:rsidR="004E13AF" w:rsidRPr="00C12059">
        <w:rPr>
          <w:sz w:val="26"/>
          <w:szCs w:val="26"/>
        </w:rPr>
        <w:t>:</w:t>
      </w:r>
    </w:p>
    <w:p w:rsidR="004E13AF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</w:t>
      </w:r>
      <w:r w:rsidR="004E13AF" w:rsidRPr="00C12059">
        <w:rPr>
          <w:sz w:val="26"/>
          <w:szCs w:val="26"/>
        </w:rPr>
        <w:t xml:space="preserve"> и</w:t>
      </w:r>
      <w:r w:rsidRPr="00C12059">
        <w:rPr>
          <w:sz w:val="26"/>
          <w:szCs w:val="26"/>
        </w:rPr>
        <w:t xml:space="preserve"> уставом </w:t>
      </w:r>
      <w:r w:rsidR="00890CA9" w:rsidRPr="00C12059">
        <w:rPr>
          <w:sz w:val="26"/>
          <w:szCs w:val="26"/>
        </w:rPr>
        <w:t>учреждения</w:t>
      </w:r>
      <w:r w:rsidR="004E13AF" w:rsidRPr="00C12059">
        <w:rPr>
          <w:sz w:val="26"/>
          <w:szCs w:val="26"/>
        </w:rPr>
        <w:t>;</w:t>
      </w:r>
    </w:p>
    <w:p w:rsidR="00FA5382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своевременное и качественное выполнение распоряжений (поручений) учредителя </w:t>
      </w:r>
      <w:r w:rsidR="00890CA9" w:rsidRPr="00C12059">
        <w:rPr>
          <w:sz w:val="26"/>
          <w:szCs w:val="26"/>
        </w:rPr>
        <w:t>учреждения</w:t>
      </w:r>
      <w:r w:rsidR="00FA5382" w:rsidRPr="00C12059">
        <w:rPr>
          <w:sz w:val="26"/>
          <w:szCs w:val="26"/>
        </w:rPr>
        <w:t>;</w:t>
      </w:r>
    </w:p>
    <w:p w:rsidR="00FA5382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соблюдение правил внутреннего трудового распорядка</w:t>
      </w:r>
      <w:r w:rsidR="00FA5382" w:rsidRPr="00C12059">
        <w:rPr>
          <w:sz w:val="26"/>
          <w:szCs w:val="26"/>
        </w:rPr>
        <w:t>;</w:t>
      </w:r>
    </w:p>
    <w:p w:rsidR="00FA5382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отсутствие обоснованных жалоб потребителей работ (услуг) </w:t>
      </w:r>
      <w:r w:rsidR="00890CA9" w:rsidRPr="00C12059">
        <w:rPr>
          <w:sz w:val="26"/>
          <w:szCs w:val="26"/>
        </w:rPr>
        <w:t>учреждения</w:t>
      </w:r>
      <w:r w:rsidR="00FA5382" w:rsidRPr="00C12059">
        <w:rPr>
          <w:sz w:val="26"/>
          <w:szCs w:val="26"/>
        </w:rPr>
        <w:t>;</w:t>
      </w:r>
    </w:p>
    <w:p w:rsidR="00FA5382" w:rsidRPr="00C12059" w:rsidRDefault="00890CA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отсутствие </w:t>
      </w:r>
      <w:r w:rsidR="00D01359" w:rsidRPr="00C12059">
        <w:rPr>
          <w:sz w:val="26"/>
          <w:szCs w:val="26"/>
        </w:rPr>
        <w:t xml:space="preserve">грубых </w:t>
      </w:r>
      <w:r w:rsidRPr="00C12059">
        <w:rPr>
          <w:sz w:val="26"/>
          <w:szCs w:val="26"/>
        </w:rPr>
        <w:t>нарушений</w:t>
      </w:r>
      <w:r w:rsidR="00D01359" w:rsidRPr="00C12059">
        <w:rPr>
          <w:sz w:val="26"/>
          <w:szCs w:val="26"/>
        </w:rPr>
        <w:t xml:space="preserve"> </w:t>
      </w:r>
      <w:r w:rsidR="00485B53" w:rsidRPr="00C12059">
        <w:rPr>
          <w:sz w:val="26"/>
          <w:szCs w:val="26"/>
        </w:rPr>
        <w:t xml:space="preserve">законодательства, выявленных </w:t>
      </w:r>
      <w:r w:rsidR="00D01359" w:rsidRPr="00C12059">
        <w:rPr>
          <w:sz w:val="26"/>
          <w:szCs w:val="26"/>
        </w:rPr>
        <w:t>в деятельности учреждения</w:t>
      </w:r>
      <w:r w:rsidR="00485B53" w:rsidRPr="00C12059">
        <w:rPr>
          <w:sz w:val="26"/>
          <w:szCs w:val="26"/>
        </w:rPr>
        <w:t xml:space="preserve"> </w:t>
      </w:r>
      <w:r w:rsidRPr="00C12059">
        <w:rPr>
          <w:sz w:val="26"/>
          <w:szCs w:val="26"/>
        </w:rPr>
        <w:t>органами</w:t>
      </w:r>
      <w:r w:rsidR="00D01359" w:rsidRPr="00C12059">
        <w:rPr>
          <w:sz w:val="26"/>
          <w:szCs w:val="26"/>
        </w:rPr>
        <w:t>, уполномоченными на осуществления государственного (муниципального) контроля, включая финансовый</w:t>
      </w:r>
      <w:r w:rsidR="00FA5382" w:rsidRPr="00C12059">
        <w:rPr>
          <w:sz w:val="26"/>
          <w:szCs w:val="26"/>
        </w:rPr>
        <w:t>;</w:t>
      </w:r>
    </w:p>
    <w:p w:rsidR="00E045F9" w:rsidRPr="00C12059" w:rsidRDefault="00FA5382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отсутствие наложенных на учреждение административных взысканий в виде штрафов</w:t>
      </w:r>
      <w:r w:rsidR="00E045F9" w:rsidRPr="00C12059">
        <w:rPr>
          <w:sz w:val="26"/>
          <w:szCs w:val="26"/>
        </w:rPr>
        <w:t>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Размер ежемесячной премии не может превышать 1</w:t>
      </w:r>
      <w:r w:rsidR="0083774C" w:rsidRPr="00C12059">
        <w:rPr>
          <w:sz w:val="26"/>
          <w:szCs w:val="26"/>
        </w:rPr>
        <w:t>5</w:t>
      </w:r>
      <w:r w:rsidRPr="00C12059">
        <w:rPr>
          <w:sz w:val="26"/>
          <w:szCs w:val="26"/>
        </w:rPr>
        <w:t>0 % должностного оклада.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Конкретный размер ежемесячной премии устанавливается ежемесячно решением учредителя </w:t>
      </w:r>
      <w:r w:rsidR="00FA5382" w:rsidRPr="00C12059">
        <w:rPr>
          <w:sz w:val="26"/>
          <w:szCs w:val="26"/>
        </w:rPr>
        <w:t>учреждения</w:t>
      </w:r>
      <w:r w:rsidRPr="00C12059">
        <w:rPr>
          <w:sz w:val="26"/>
          <w:szCs w:val="26"/>
        </w:rPr>
        <w:t>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Руководителю</w:t>
      </w:r>
      <w:r w:rsidR="00304506">
        <w:rPr>
          <w:sz w:val="26"/>
          <w:szCs w:val="26"/>
        </w:rPr>
        <w:t>,</w:t>
      </w:r>
      <w:r w:rsidRPr="00C12059">
        <w:rPr>
          <w:sz w:val="26"/>
          <w:szCs w:val="26"/>
        </w:rPr>
        <w:t xml:space="preserve"> вновь </w:t>
      </w:r>
      <w:r w:rsidR="004E13AF" w:rsidRPr="00C12059">
        <w:rPr>
          <w:sz w:val="26"/>
          <w:szCs w:val="26"/>
        </w:rPr>
        <w:t xml:space="preserve">назначенному в учреждение </w:t>
      </w:r>
      <w:r w:rsidRPr="00C12059">
        <w:rPr>
          <w:sz w:val="26"/>
          <w:szCs w:val="26"/>
        </w:rPr>
        <w:t>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Руководителю, проработавшему неполный месяц, и уволенному из </w:t>
      </w:r>
      <w:r w:rsidR="00FA5382" w:rsidRPr="00C12059">
        <w:rPr>
          <w:sz w:val="26"/>
          <w:szCs w:val="26"/>
        </w:rPr>
        <w:t>учреждения</w:t>
      </w:r>
      <w:r w:rsidRPr="00C12059">
        <w:rPr>
          <w:sz w:val="26"/>
          <w:szCs w:val="26"/>
        </w:rPr>
        <w:t>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E045F9" w:rsidRPr="00C12059" w:rsidRDefault="00D0135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.4.</w:t>
      </w:r>
      <w:r w:rsidRPr="00C12059">
        <w:rPr>
          <w:rFonts w:ascii="Times New Roman" w:hAnsi="Times New Roman" w:cs="Times New Roman"/>
          <w:sz w:val="26"/>
          <w:szCs w:val="26"/>
        </w:rPr>
        <w:t>4.</w:t>
      </w:r>
      <w:r w:rsidR="00E045F9" w:rsidRPr="00C12059">
        <w:rPr>
          <w:rFonts w:ascii="Times New Roman" w:hAnsi="Times New Roman" w:cs="Times New Roman"/>
          <w:sz w:val="26"/>
          <w:szCs w:val="26"/>
        </w:rPr>
        <w:t>2. Премия по итогам работы за год.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Премия по итогам работы за год выплачивается руководителю </w:t>
      </w:r>
      <w:r w:rsidR="00D01359"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 при условии выполнения (перевыполнения) </w:t>
      </w:r>
      <w:r w:rsidR="00D01359" w:rsidRPr="00C12059">
        <w:rPr>
          <w:rFonts w:ascii="Times New Roman" w:hAnsi="Times New Roman" w:cs="Times New Roman"/>
          <w:sz w:val="26"/>
          <w:szCs w:val="26"/>
        </w:rPr>
        <w:t xml:space="preserve">учреждением </w:t>
      </w:r>
      <w:r w:rsidRPr="00C12059">
        <w:rPr>
          <w:rFonts w:ascii="Times New Roman" w:hAnsi="Times New Roman" w:cs="Times New Roman"/>
          <w:sz w:val="26"/>
          <w:szCs w:val="26"/>
        </w:rPr>
        <w:t>установленных показателей деятельности</w:t>
      </w:r>
      <w:r w:rsidR="0029087B" w:rsidRPr="00C12059">
        <w:rPr>
          <w:rFonts w:ascii="Times New Roman" w:hAnsi="Times New Roman" w:cs="Times New Roman"/>
          <w:sz w:val="26"/>
          <w:szCs w:val="26"/>
        </w:rPr>
        <w:t xml:space="preserve"> (включая муниципальное задание</w:t>
      </w:r>
      <w:r w:rsidR="00FA5382" w:rsidRPr="00C12059">
        <w:rPr>
          <w:rFonts w:ascii="Times New Roman" w:hAnsi="Times New Roman" w:cs="Times New Roman"/>
          <w:sz w:val="26"/>
          <w:szCs w:val="26"/>
        </w:rPr>
        <w:t>, план финансово-хозяйственной деятельности</w:t>
      </w:r>
      <w:r w:rsidR="0029087B" w:rsidRPr="00C12059">
        <w:rPr>
          <w:rFonts w:ascii="Times New Roman" w:hAnsi="Times New Roman" w:cs="Times New Roman"/>
          <w:sz w:val="26"/>
          <w:szCs w:val="26"/>
        </w:rPr>
        <w:t>)</w:t>
      </w:r>
      <w:r w:rsidR="00D01359" w:rsidRPr="00C12059">
        <w:rPr>
          <w:rFonts w:ascii="Times New Roman" w:hAnsi="Times New Roman" w:cs="Times New Roman"/>
          <w:sz w:val="26"/>
          <w:szCs w:val="26"/>
        </w:rPr>
        <w:t xml:space="preserve"> и</w:t>
      </w:r>
      <w:r w:rsidRPr="00C12059">
        <w:rPr>
          <w:rFonts w:ascii="Times New Roman" w:hAnsi="Times New Roman" w:cs="Times New Roman"/>
          <w:sz w:val="26"/>
          <w:szCs w:val="26"/>
        </w:rPr>
        <w:t xml:space="preserve"> отсутствия: 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несчастных случаев</w:t>
      </w:r>
      <w:r w:rsidR="0029087B" w:rsidRPr="00C12059">
        <w:rPr>
          <w:rFonts w:ascii="Times New Roman" w:hAnsi="Times New Roman" w:cs="Times New Roman"/>
          <w:sz w:val="26"/>
          <w:szCs w:val="26"/>
        </w:rPr>
        <w:t xml:space="preserve"> в учреждении</w:t>
      </w:r>
      <w:r w:rsidRPr="00C1205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</w:t>
      </w:r>
      <w:r w:rsidR="0029087B" w:rsidRPr="00C12059">
        <w:rPr>
          <w:rFonts w:ascii="Times New Roman" w:hAnsi="Times New Roman" w:cs="Times New Roman"/>
          <w:sz w:val="26"/>
          <w:szCs w:val="26"/>
        </w:rPr>
        <w:t xml:space="preserve">просроченной </w:t>
      </w:r>
      <w:r w:rsidRPr="00C12059">
        <w:rPr>
          <w:rFonts w:ascii="Times New Roman" w:hAnsi="Times New Roman" w:cs="Times New Roman"/>
          <w:sz w:val="26"/>
          <w:szCs w:val="26"/>
        </w:rPr>
        <w:t>задолженности по: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</w:t>
      </w:r>
      <w:r w:rsidR="0029087B"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9087B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</w:t>
      </w:r>
      <w:r w:rsidR="0029087B" w:rsidRPr="00C12059">
        <w:rPr>
          <w:rFonts w:ascii="Times New Roman" w:hAnsi="Times New Roman" w:cs="Times New Roman"/>
          <w:sz w:val="26"/>
          <w:szCs w:val="26"/>
        </w:rPr>
        <w:t>;</w:t>
      </w:r>
    </w:p>
    <w:p w:rsidR="00485B53" w:rsidRPr="00C12059" w:rsidRDefault="0029087B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грубых нарушений законодательства выявленных в деятельности учреждения органами, уполномоченными на осуществлени</w:t>
      </w:r>
      <w:r w:rsidR="00485B53" w:rsidRPr="00C12059">
        <w:rPr>
          <w:rFonts w:ascii="Times New Roman" w:hAnsi="Times New Roman" w:cs="Times New Roman"/>
          <w:sz w:val="26"/>
          <w:szCs w:val="26"/>
        </w:rPr>
        <w:t>е</w:t>
      </w:r>
      <w:r w:rsidRPr="00C12059">
        <w:rPr>
          <w:rFonts w:ascii="Times New Roman" w:hAnsi="Times New Roman" w:cs="Times New Roman"/>
          <w:sz w:val="26"/>
          <w:szCs w:val="26"/>
        </w:rPr>
        <w:t xml:space="preserve"> государственного (муниципального) контроля, включая финансовый</w:t>
      </w:r>
      <w:r w:rsidR="00485B53" w:rsidRPr="00C12059">
        <w:rPr>
          <w:rFonts w:ascii="Times New Roman" w:hAnsi="Times New Roman" w:cs="Times New Roman"/>
          <w:sz w:val="26"/>
          <w:szCs w:val="26"/>
        </w:rPr>
        <w:t>;</w:t>
      </w:r>
    </w:p>
    <w:p w:rsidR="00E045F9" w:rsidRPr="00C12059" w:rsidRDefault="00485B53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</w:t>
      </w:r>
      <w:r w:rsidR="00FA5382" w:rsidRPr="00C12059">
        <w:rPr>
          <w:rFonts w:ascii="Times New Roman" w:hAnsi="Times New Roman" w:cs="Times New Roman"/>
          <w:sz w:val="26"/>
          <w:szCs w:val="26"/>
        </w:rPr>
        <w:t xml:space="preserve"> наложенных на учреждение административных взысканий в виде штрафов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Премия начисляется к должностному окладу за фактически отработанное в отчетном году время и выплачивается после </w:t>
      </w:r>
      <w:r w:rsidR="004E13AF" w:rsidRPr="00C12059">
        <w:rPr>
          <w:sz w:val="26"/>
          <w:szCs w:val="26"/>
        </w:rPr>
        <w:t>рассмотрения</w:t>
      </w:r>
      <w:r w:rsidRPr="00C12059">
        <w:rPr>
          <w:sz w:val="26"/>
          <w:szCs w:val="26"/>
        </w:rPr>
        <w:t xml:space="preserve"> учредителем годовой </w:t>
      </w:r>
      <w:r w:rsidR="00485B53" w:rsidRPr="00C12059">
        <w:rPr>
          <w:sz w:val="26"/>
          <w:szCs w:val="26"/>
        </w:rPr>
        <w:t xml:space="preserve">бюджетной </w:t>
      </w:r>
      <w:r w:rsidRPr="00C12059">
        <w:rPr>
          <w:sz w:val="26"/>
          <w:szCs w:val="26"/>
        </w:rPr>
        <w:t xml:space="preserve">(финансовой) отчетности </w:t>
      </w:r>
      <w:r w:rsidR="004E13AF" w:rsidRPr="00C12059">
        <w:rPr>
          <w:sz w:val="26"/>
          <w:szCs w:val="26"/>
        </w:rPr>
        <w:t xml:space="preserve">учреждения и отчетов о деятельности учреждения, об использовании его имущества, об исполнении </w:t>
      </w:r>
      <w:r w:rsidR="00FA5382" w:rsidRPr="00C12059">
        <w:rPr>
          <w:sz w:val="26"/>
          <w:szCs w:val="26"/>
        </w:rPr>
        <w:t xml:space="preserve">муниципального задания и </w:t>
      </w:r>
      <w:r w:rsidR="004E13AF" w:rsidRPr="00C12059">
        <w:rPr>
          <w:sz w:val="26"/>
          <w:szCs w:val="26"/>
        </w:rPr>
        <w:t>плана его финансово-хозяйственной деятельности,</w:t>
      </w:r>
      <w:r w:rsidRPr="00C12059">
        <w:rPr>
          <w:sz w:val="26"/>
          <w:szCs w:val="26"/>
        </w:rPr>
        <w:t xml:space="preserve"> одновременно с заработной платой, но не позднее 1 июня года, следующего за отчетным.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Руководителю </w:t>
      </w:r>
      <w:r w:rsidR="00FA5382" w:rsidRPr="00C12059">
        <w:rPr>
          <w:sz w:val="26"/>
          <w:szCs w:val="26"/>
        </w:rPr>
        <w:t xml:space="preserve">учреждения, </w:t>
      </w:r>
      <w:r w:rsidRPr="00C12059">
        <w:rPr>
          <w:sz w:val="26"/>
          <w:szCs w:val="26"/>
        </w:rPr>
        <w:t xml:space="preserve">вновь </w:t>
      </w:r>
      <w:r w:rsidR="004E13AF" w:rsidRPr="00C12059">
        <w:rPr>
          <w:sz w:val="26"/>
          <w:szCs w:val="26"/>
        </w:rPr>
        <w:t>назначенному в учреждение</w:t>
      </w:r>
      <w:r w:rsidRPr="00C12059">
        <w:rPr>
          <w:sz w:val="26"/>
          <w:szCs w:val="26"/>
        </w:rPr>
        <w:t xml:space="preserve">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E045F9" w:rsidRPr="00C12059" w:rsidRDefault="00E045F9" w:rsidP="00E045F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Руководителю</w:t>
      </w:r>
      <w:r w:rsidR="00FA5382" w:rsidRPr="00C12059">
        <w:rPr>
          <w:sz w:val="26"/>
          <w:szCs w:val="26"/>
        </w:rPr>
        <w:t xml:space="preserve"> учреждения,</w:t>
      </w:r>
      <w:r w:rsidRPr="00C12059">
        <w:rPr>
          <w:sz w:val="26"/>
          <w:szCs w:val="26"/>
        </w:rPr>
        <w:t xml:space="preserve"> уволенному </w:t>
      </w:r>
      <w:r w:rsidR="004E13AF" w:rsidRPr="00C12059">
        <w:rPr>
          <w:sz w:val="26"/>
          <w:szCs w:val="26"/>
        </w:rPr>
        <w:t>из учреждения</w:t>
      </w:r>
      <w:r w:rsidRPr="00C12059">
        <w:rPr>
          <w:sz w:val="26"/>
          <w:szCs w:val="26"/>
        </w:rPr>
        <w:t xml:space="preserve"> до истечения года, премия не начисляется и не выплачивается.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Премия по результатам работы за год не начисляется и не выплачивается руководителю </w:t>
      </w:r>
      <w:r w:rsidR="004E13AF" w:rsidRPr="00C12059">
        <w:rPr>
          <w:sz w:val="26"/>
          <w:szCs w:val="26"/>
        </w:rPr>
        <w:t>учреждени</w:t>
      </w:r>
      <w:r w:rsidRPr="00C12059">
        <w:rPr>
          <w:sz w:val="26"/>
          <w:szCs w:val="26"/>
        </w:rPr>
        <w:t>я, имеющему на конец отчетного года дисциплинарные взыскания за нарушения трудовой дисциплины.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недостижение </w:t>
      </w:r>
      <w:r w:rsidR="00603B86" w:rsidRPr="00C12059">
        <w:rPr>
          <w:rFonts w:ascii="Times New Roman" w:hAnsi="Times New Roman" w:cs="Times New Roman"/>
          <w:sz w:val="26"/>
          <w:szCs w:val="26"/>
        </w:rPr>
        <w:t>учреждением</w:t>
      </w:r>
      <w:r w:rsidRPr="00C12059">
        <w:rPr>
          <w:rFonts w:ascii="Times New Roman" w:hAnsi="Times New Roman" w:cs="Times New Roman"/>
          <w:sz w:val="26"/>
          <w:szCs w:val="26"/>
        </w:rPr>
        <w:t xml:space="preserve"> всех величин показателей</w:t>
      </w:r>
      <w:r w:rsidR="00603B86" w:rsidRPr="00C12059">
        <w:rPr>
          <w:rFonts w:ascii="Times New Roman" w:hAnsi="Times New Roman" w:cs="Times New Roman"/>
          <w:sz w:val="26"/>
          <w:szCs w:val="26"/>
        </w:rPr>
        <w:t>, установленных в муниципальном задании и плане финансово-хозяйственной деятельности</w:t>
      </w:r>
      <w:r w:rsidRPr="00C12059">
        <w:rPr>
          <w:rFonts w:ascii="Times New Roman" w:hAnsi="Times New Roman" w:cs="Times New Roman"/>
          <w:sz w:val="26"/>
          <w:szCs w:val="26"/>
        </w:rPr>
        <w:t>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необеспечение использования имущества </w:t>
      </w:r>
      <w:r w:rsidR="00603B86"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 по целевому назначению в соответствии с видами деятельности, установленными уставом</w:t>
      </w:r>
      <w:r w:rsidR="00603B86" w:rsidRPr="00C12059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, а также неиспользование по целевому назначению </w:t>
      </w:r>
      <w:r w:rsidR="00603B86" w:rsidRPr="00C12059">
        <w:rPr>
          <w:rFonts w:ascii="Times New Roman" w:hAnsi="Times New Roman" w:cs="Times New Roman"/>
          <w:sz w:val="26"/>
          <w:szCs w:val="26"/>
        </w:rPr>
        <w:t xml:space="preserve">бюджетных средств, </w:t>
      </w:r>
      <w:r w:rsidRPr="00C12059">
        <w:rPr>
          <w:rFonts w:ascii="Times New Roman" w:hAnsi="Times New Roman" w:cs="Times New Roman"/>
          <w:sz w:val="26"/>
          <w:szCs w:val="26"/>
        </w:rPr>
        <w:t xml:space="preserve">выделенных </w:t>
      </w:r>
      <w:r w:rsidR="00603B86" w:rsidRPr="00C12059">
        <w:rPr>
          <w:rFonts w:ascii="Times New Roman" w:hAnsi="Times New Roman" w:cs="Times New Roman"/>
          <w:sz w:val="26"/>
          <w:szCs w:val="26"/>
        </w:rPr>
        <w:t>учреждени</w:t>
      </w:r>
      <w:r w:rsidRPr="00C12059">
        <w:rPr>
          <w:rFonts w:ascii="Times New Roman" w:hAnsi="Times New Roman" w:cs="Times New Roman"/>
          <w:sz w:val="26"/>
          <w:szCs w:val="26"/>
        </w:rPr>
        <w:t>ю;</w:t>
      </w:r>
    </w:p>
    <w:p w:rsidR="00603B86" w:rsidRPr="00C12059" w:rsidRDefault="00603B86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603B86" w:rsidRPr="00C12059" w:rsidRDefault="00603B86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приостановление деятельности </w:t>
      </w:r>
      <w:r w:rsidR="00603B86"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</w:t>
      </w:r>
      <w:r w:rsidR="000302E9" w:rsidRPr="00C12059">
        <w:rPr>
          <w:rFonts w:ascii="Times New Roman" w:hAnsi="Times New Roman" w:cs="Times New Roman"/>
          <w:sz w:val="26"/>
          <w:szCs w:val="26"/>
        </w:rPr>
        <w:t xml:space="preserve"> (правил), лицензионных требований</w:t>
      </w:r>
      <w:r w:rsidRPr="00C12059">
        <w:rPr>
          <w:rFonts w:ascii="Times New Roman" w:hAnsi="Times New Roman" w:cs="Times New Roman"/>
          <w:sz w:val="26"/>
          <w:szCs w:val="26"/>
        </w:rPr>
        <w:t>;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необеспечение своевременной выплаты работникам </w:t>
      </w:r>
      <w:r w:rsidR="000302E9"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 установленных законодательством и коллективным договором заработной платы, пособий</w:t>
      </w:r>
      <w:r w:rsidR="000302E9" w:rsidRPr="00C12059">
        <w:rPr>
          <w:rFonts w:ascii="Times New Roman" w:hAnsi="Times New Roman" w:cs="Times New Roman"/>
          <w:sz w:val="26"/>
          <w:szCs w:val="26"/>
        </w:rPr>
        <w:t xml:space="preserve"> и</w:t>
      </w:r>
      <w:r w:rsidRPr="00C12059">
        <w:rPr>
          <w:rFonts w:ascii="Times New Roman" w:hAnsi="Times New Roman" w:cs="Times New Roman"/>
          <w:sz w:val="26"/>
          <w:szCs w:val="26"/>
        </w:rPr>
        <w:t xml:space="preserve"> компенсаций.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5.</w:t>
      </w:r>
      <w:r w:rsidR="00FA5C55" w:rsidRPr="00C12059">
        <w:rPr>
          <w:rFonts w:ascii="Times New Roman" w:hAnsi="Times New Roman" w:cs="Times New Roman"/>
          <w:sz w:val="26"/>
          <w:szCs w:val="26"/>
        </w:rPr>
        <w:t>6</w:t>
      </w:r>
      <w:r w:rsidRPr="00C12059">
        <w:rPr>
          <w:rFonts w:ascii="Times New Roman" w:hAnsi="Times New Roman" w:cs="Times New Roman"/>
          <w:sz w:val="26"/>
          <w:szCs w:val="26"/>
        </w:rPr>
        <w:t>. Премиальные выплаты по итогам работы производятся не в полном размере в случаях когда: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FA5C55"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C12059">
        <w:rPr>
          <w:rFonts w:ascii="Times New Roman" w:hAnsi="Times New Roman" w:cs="Times New Roman"/>
          <w:sz w:val="26"/>
          <w:szCs w:val="26"/>
        </w:rPr>
        <w:t>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FA5C55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не выполнены (выполнены не в полном объеме) один или несколько показателей премирования, установленных в </w:t>
      </w:r>
      <w:r w:rsidR="00FA5C55" w:rsidRPr="00C12059">
        <w:rPr>
          <w:rFonts w:ascii="Times New Roman" w:hAnsi="Times New Roman" w:cs="Times New Roman"/>
          <w:sz w:val="26"/>
          <w:szCs w:val="26"/>
        </w:rPr>
        <w:t xml:space="preserve">коллективном или </w:t>
      </w:r>
      <w:r w:rsidRPr="00C12059">
        <w:rPr>
          <w:rFonts w:ascii="Times New Roman" w:hAnsi="Times New Roman" w:cs="Times New Roman"/>
          <w:sz w:val="26"/>
          <w:szCs w:val="26"/>
        </w:rPr>
        <w:t xml:space="preserve">трудовом договоре с руководителем </w:t>
      </w:r>
      <w:r w:rsidR="00FA5C55" w:rsidRPr="00C12059">
        <w:rPr>
          <w:rFonts w:ascii="Times New Roman" w:hAnsi="Times New Roman" w:cs="Times New Roman"/>
          <w:sz w:val="26"/>
          <w:szCs w:val="26"/>
        </w:rPr>
        <w:t>учреждения;</w:t>
      </w:r>
    </w:p>
    <w:p w:rsidR="00E045F9" w:rsidRPr="00C12059" w:rsidRDefault="00FA5C55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не выполнены один или несколько показателей </w:t>
      </w:r>
      <w:r w:rsidR="00FC3679" w:rsidRPr="00C12059">
        <w:rPr>
          <w:rFonts w:ascii="Times New Roman" w:hAnsi="Times New Roman" w:cs="Times New Roman"/>
          <w:sz w:val="26"/>
          <w:szCs w:val="26"/>
        </w:rPr>
        <w:t>муниципального задания и (или) плана финансово-хозяйственной деятельности учреждения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В случаях отсутствия руководителя </w:t>
      </w:r>
      <w:r w:rsidR="00FC3679"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C12059">
        <w:rPr>
          <w:rFonts w:ascii="Times New Roman" w:hAnsi="Times New Roman" w:cs="Times New Roman"/>
          <w:sz w:val="26"/>
          <w:szCs w:val="26"/>
        </w:rPr>
        <w:t xml:space="preserve">расчет премиальных выплат осуществляется за время, фактически отработанное руководителем </w:t>
      </w:r>
      <w:r w:rsidR="00FC3679"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C12059">
        <w:rPr>
          <w:rFonts w:ascii="Times New Roman" w:hAnsi="Times New Roman" w:cs="Times New Roman"/>
          <w:sz w:val="26"/>
          <w:szCs w:val="26"/>
        </w:rPr>
        <w:t>в расчетном периоде.</w:t>
      </w:r>
    </w:p>
    <w:p w:rsidR="00E045F9" w:rsidRPr="00C12059" w:rsidRDefault="00E045F9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</w:t>
      </w:r>
      <w:r w:rsidR="00363062" w:rsidRPr="00C12059">
        <w:rPr>
          <w:rFonts w:ascii="Times New Roman" w:hAnsi="Times New Roman" w:cs="Times New Roman"/>
          <w:sz w:val="26"/>
          <w:szCs w:val="26"/>
        </w:rPr>
        <w:t>, муниципального задания и (или) плана финансово-хозяйственной деятельности учреждения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 размер</w:t>
      </w:r>
      <w:r w:rsidR="00363062" w:rsidRPr="00C12059">
        <w:rPr>
          <w:rFonts w:ascii="Times New Roman" w:hAnsi="Times New Roman" w:cs="Times New Roman"/>
          <w:sz w:val="26"/>
          <w:szCs w:val="26"/>
        </w:rPr>
        <w:t xml:space="preserve"> премиальных выплат</w:t>
      </w:r>
      <w:r w:rsidRPr="00C12059">
        <w:rPr>
          <w:rFonts w:ascii="Times New Roman" w:hAnsi="Times New Roman" w:cs="Times New Roman"/>
          <w:sz w:val="26"/>
          <w:szCs w:val="26"/>
        </w:rPr>
        <w:t xml:space="preserve"> снижается на 10% за каждый невыполненный (выполненный не в полном объеме) показатель</w:t>
      </w:r>
      <w:r w:rsidR="006B2B1D" w:rsidRPr="00C12059">
        <w:rPr>
          <w:rFonts w:ascii="Times New Roman" w:hAnsi="Times New Roman" w:cs="Times New Roman"/>
          <w:sz w:val="26"/>
          <w:szCs w:val="26"/>
        </w:rPr>
        <w:t>,</w:t>
      </w:r>
      <w:r w:rsidRPr="00C12059">
        <w:rPr>
          <w:rFonts w:ascii="Times New Roman" w:hAnsi="Times New Roman" w:cs="Times New Roman"/>
          <w:sz w:val="26"/>
          <w:szCs w:val="26"/>
        </w:rPr>
        <w:t xml:space="preserve"> но не более </w:t>
      </w:r>
      <w:r w:rsidR="006B2B1D" w:rsidRPr="00C12059">
        <w:rPr>
          <w:rFonts w:ascii="Times New Roman" w:hAnsi="Times New Roman" w:cs="Times New Roman"/>
          <w:sz w:val="26"/>
          <w:szCs w:val="26"/>
        </w:rPr>
        <w:t>7</w:t>
      </w:r>
      <w:r w:rsidRPr="00C12059">
        <w:rPr>
          <w:rFonts w:ascii="Times New Roman" w:hAnsi="Times New Roman" w:cs="Times New Roman"/>
          <w:sz w:val="26"/>
          <w:szCs w:val="26"/>
        </w:rPr>
        <w:t>0% в сумме.</w:t>
      </w:r>
    </w:p>
    <w:p w:rsidR="00E045F9" w:rsidRPr="00C12059" w:rsidRDefault="006B2B1D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P161"/>
      <w:bookmarkStart w:id="8" w:name="P177"/>
      <w:bookmarkStart w:id="9" w:name="P179"/>
      <w:bookmarkStart w:id="10" w:name="P190"/>
      <w:bookmarkEnd w:id="7"/>
      <w:bookmarkEnd w:id="8"/>
      <w:bookmarkEnd w:id="9"/>
      <w:bookmarkEnd w:id="10"/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7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. При предоставлении руководителю </w:t>
      </w:r>
      <w:r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C12059">
        <w:rPr>
          <w:rFonts w:ascii="Times New Roman" w:hAnsi="Times New Roman" w:cs="Times New Roman"/>
          <w:sz w:val="26"/>
          <w:szCs w:val="26"/>
        </w:rPr>
        <w:t>очередного отпуска ему оказывается материальная помощь в размере одного месячного должностного оклада.</w:t>
      </w:r>
    </w:p>
    <w:p w:rsidR="00E045F9" w:rsidRPr="00C12059" w:rsidRDefault="006B2B1D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8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. В случае прекращения трудового договора с руководителем </w:t>
      </w:r>
      <w:r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в связи с признанием </w:t>
      </w:r>
      <w:r w:rsidRPr="00C12059">
        <w:rPr>
          <w:rFonts w:ascii="Times New Roman" w:hAnsi="Times New Roman" w:cs="Times New Roman"/>
          <w:sz w:val="26"/>
          <w:szCs w:val="26"/>
        </w:rPr>
        <w:t xml:space="preserve">его </w:t>
      </w:r>
      <w:r w:rsidR="00E045F9" w:rsidRPr="00C12059">
        <w:rPr>
          <w:rFonts w:ascii="Times New Roman" w:hAnsi="Times New Roman" w:cs="Times New Roman"/>
          <w:sz w:val="26"/>
          <w:szCs w:val="26"/>
        </w:rPr>
        <w:t>полностью неспособным к трудовой деятельности в соответствии с медицинским заключением (</w:t>
      </w:r>
      <w:hyperlink r:id="rId8" w:history="1">
        <w:r w:rsidR="00E045F9" w:rsidRPr="00C12059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="00E045F9" w:rsidRPr="00C12059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единовременное пособие в размере </w:t>
      </w:r>
      <w:r w:rsidR="00D45E29" w:rsidRPr="00C12059">
        <w:rPr>
          <w:rFonts w:ascii="Times New Roman" w:hAnsi="Times New Roman" w:cs="Times New Roman"/>
          <w:sz w:val="26"/>
          <w:szCs w:val="26"/>
        </w:rPr>
        <w:t>трех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 должностных месячных окладов.</w:t>
      </w:r>
    </w:p>
    <w:p w:rsidR="00E045F9" w:rsidRPr="00C12059" w:rsidRDefault="006B2B1D" w:rsidP="00E045F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9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. В случае смерти руководителя </w:t>
      </w:r>
      <w:r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в период действия трудового договора его семье выплачивается единовременное пособие в размере </w:t>
      </w:r>
      <w:r w:rsidR="00D45E29" w:rsidRPr="00C12059">
        <w:rPr>
          <w:rFonts w:ascii="Times New Roman" w:hAnsi="Times New Roman" w:cs="Times New Roman"/>
          <w:sz w:val="26"/>
          <w:szCs w:val="26"/>
        </w:rPr>
        <w:t xml:space="preserve">трех </w:t>
      </w:r>
      <w:r w:rsidR="00E045F9" w:rsidRPr="00C12059">
        <w:rPr>
          <w:rFonts w:ascii="Times New Roman" w:hAnsi="Times New Roman" w:cs="Times New Roman"/>
          <w:sz w:val="26"/>
          <w:szCs w:val="26"/>
        </w:rPr>
        <w:t>месячных должностных окладов.</w:t>
      </w:r>
    </w:p>
    <w:p w:rsidR="00E045F9" w:rsidRPr="00C12059" w:rsidRDefault="006B2B1D" w:rsidP="00E045F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1" w:name="P193"/>
      <w:bookmarkEnd w:id="11"/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10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. В случае досрочного расторжения трудового договора с руководителем </w:t>
      </w:r>
      <w:r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 по инициативе учредителя (по согласованию с отраслевым органом администрации) при отсутствии виновных действий (бездействия) руководителя </w:t>
      </w:r>
      <w:r w:rsidRPr="00C12059">
        <w:rPr>
          <w:rFonts w:ascii="Times New Roman" w:hAnsi="Times New Roman" w:cs="Times New Roman"/>
          <w:sz w:val="26"/>
          <w:szCs w:val="26"/>
        </w:rPr>
        <w:t>учреждения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 (в соответствии с </w:t>
      </w:r>
      <w:hyperlink r:id="rId9" w:history="1">
        <w:r w:rsidR="00E045F9" w:rsidRPr="00C12059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="00E045F9" w:rsidRPr="00C12059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</w:p>
    <w:p w:rsidR="00E045F9" w:rsidRPr="00C12059" w:rsidRDefault="00075A9B" w:rsidP="00E045F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.1</w:t>
      </w:r>
      <w:r w:rsidRPr="00C12059">
        <w:rPr>
          <w:rFonts w:ascii="Times New Roman" w:hAnsi="Times New Roman" w:cs="Times New Roman"/>
          <w:sz w:val="26"/>
          <w:szCs w:val="26"/>
        </w:rPr>
        <w:t>1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. Оплата труда заместителя руководителя и главного бухгалтера устанавливается руководителем </w:t>
      </w:r>
      <w:r w:rsidR="00653263"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C12059">
        <w:rPr>
          <w:rFonts w:ascii="Times New Roman" w:hAnsi="Times New Roman" w:cs="Times New Roman"/>
          <w:sz w:val="26"/>
          <w:szCs w:val="26"/>
        </w:rPr>
        <w:t>по согласованию с учредителем.</w:t>
      </w:r>
    </w:p>
    <w:p w:rsidR="00E045F9" w:rsidRPr="00C12059" w:rsidRDefault="00653263" w:rsidP="00E045F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1</w:t>
      </w:r>
      <w:r w:rsidR="00E045F9" w:rsidRPr="00C12059">
        <w:rPr>
          <w:rFonts w:ascii="Times New Roman" w:hAnsi="Times New Roman" w:cs="Times New Roman"/>
          <w:sz w:val="26"/>
          <w:szCs w:val="26"/>
        </w:rPr>
        <w:t>2. Оплата труда заместителя руководителя и главного бухгалтера предприятия включает должностной оклад, выплаты компенсационного и стимулирующего характера, а также иные выплаты</w:t>
      </w:r>
      <w:r w:rsidRPr="00C12059">
        <w:rPr>
          <w:rFonts w:ascii="Times New Roman" w:hAnsi="Times New Roman" w:cs="Times New Roman"/>
          <w:sz w:val="26"/>
          <w:szCs w:val="26"/>
        </w:rPr>
        <w:t xml:space="preserve"> предусмотренные настоящим Положением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</w:p>
    <w:p w:rsidR="00E045F9" w:rsidRPr="00C12059" w:rsidRDefault="00653263" w:rsidP="00E045F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1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3. Должностной оклад заместителя руководителя и главного бухгалтера </w:t>
      </w:r>
      <w:r w:rsidRPr="00C12059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C12059">
        <w:rPr>
          <w:rFonts w:ascii="Times New Roman" w:hAnsi="Times New Roman" w:cs="Times New Roman"/>
          <w:sz w:val="26"/>
          <w:szCs w:val="26"/>
        </w:rPr>
        <w:t>устанавливается на 1</w:t>
      </w:r>
      <w:r w:rsidR="00FC405C" w:rsidRPr="00C12059">
        <w:rPr>
          <w:rFonts w:ascii="Times New Roman" w:hAnsi="Times New Roman" w:cs="Times New Roman"/>
          <w:sz w:val="26"/>
          <w:szCs w:val="26"/>
        </w:rPr>
        <w:t>0 - 20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% ниже </w:t>
      </w:r>
      <w:r w:rsidRPr="00C12059">
        <w:rPr>
          <w:rFonts w:ascii="Times New Roman" w:hAnsi="Times New Roman" w:cs="Times New Roman"/>
          <w:sz w:val="26"/>
          <w:szCs w:val="26"/>
        </w:rPr>
        <w:t xml:space="preserve">должностного оклада, </w:t>
      </w:r>
      <w:r w:rsidR="00E045F9" w:rsidRPr="00C12059">
        <w:rPr>
          <w:rFonts w:ascii="Times New Roman" w:hAnsi="Times New Roman" w:cs="Times New Roman"/>
          <w:sz w:val="26"/>
          <w:szCs w:val="26"/>
        </w:rPr>
        <w:t>установленного руководителю</w:t>
      </w:r>
      <w:r w:rsidRPr="00C12059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</w:p>
    <w:p w:rsidR="00E045F9" w:rsidRPr="00C12059" w:rsidRDefault="00653263" w:rsidP="00E045F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1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4. Выплаты компенсационного и стимулирующего характера заместителю руководителя и главному бухгалтеру устанавливаются в </w:t>
      </w:r>
      <w:r w:rsidR="00BA23D3" w:rsidRPr="00C12059">
        <w:rPr>
          <w:rFonts w:ascii="Times New Roman" w:hAnsi="Times New Roman" w:cs="Times New Roman"/>
          <w:sz w:val="26"/>
          <w:szCs w:val="26"/>
        </w:rPr>
        <w:t xml:space="preserve">размерах, установленных 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пунктами </w:t>
      </w: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3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 и 5</w:t>
      </w:r>
      <w:r w:rsidRPr="00C12059">
        <w:rPr>
          <w:rFonts w:ascii="Times New Roman" w:hAnsi="Times New Roman" w:cs="Times New Roman"/>
          <w:sz w:val="26"/>
          <w:szCs w:val="26"/>
        </w:rPr>
        <w:t>.4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53263" w:rsidRPr="00C12059" w:rsidRDefault="00653263" w:rsidP="00E045F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</w:t>
      </w:r>
      <w:r w:rsidR="00846076" w:rsidRPr="00C12059">
        <w:rPr>
          <w:rFonts w:ascii="Times New Roman" w:hAnsi="Times New Roman" w:cs="Times New Roman"/>
          <w:sz w:val="26"/>
          <w:szCs w:val="26"/>
        </w:rPr>
        <w:t xml:space="preserve"> учреждения.</w:t>
      </w:r>
      <w:r w:rsidR="00FC405C" w:rsidRPr="00C12059">
        <w:rPr>
          <w:rFonts w:ascii="Times New Roman" w:hAnsi="Times New Roman" w:cs="Times New Roman"/>
          <w:sz w:val="26"/>
          <w:szCs w:val="26"/>
        </w:rPr>
        <w:t xml:space="preserve">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846076" w:rsidRPr="00C12059" w:rsidRDefault="00846076" w:rsidP="008460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5</w:t>
      </w:r>
      <w:r w:rsidR="00E045F9" w:rsidRPr="00C12059">
        <w:rPr>
          <w:rFonts w:ascii="Times New Roman" w:hAnsi="Times New Roman" w:cs="Times New Roman"/>
          <w:sz w:val="26"/>
          <w:szCs w:val="26"/>
        </w:rPr>
        <w:t>.</w:t>
      </w:r>
      <w:r w:rsidRPr="00C12059">
        <w:rPr>
          <w:rFonts w:ascii="Times New Roman" w:hAnsi="Times New Roman" w:cs="Times New Roman"/>
          <w:sz w:val="26"/>
          <w:szCs w:val="26"/>
        </w:rPr>
        <w:t>1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5. </w:t>
      </w:r>
      <w:r w:rsidRPr="00C12059">
        <w:rPr>
          <w:rFonts w:ascii="Times New Roman" w:hAnsi="Times New Roman" w:cs="Times New Roman"/>
          <w:sz w:val="26"/>
          <w:szCs w:val="26"/>
        </w:rPr>
        <w:t>З</w:t>
      </w:r>
      <w:r w:rsidR="00E045F9" w:rsidRPr="00C12059">
        <w:rPr>
          <w:rFonts w:ascii="Times New Roman" w:hAnsi="Times New Roman" w:cs="Times New Roman"/>
          <w:sz w:val="26"/>
          <w:szCs w:val="26"/>
        </w:rPr>
        <w:t xml:space="preserve">аместителю руководителя и главному бухгалтеру </w:t>
      </w:r>
      <w:r w:rsidRPr="00C12059">
        <w:rPr>
          <w:rFonts w:ascii="Times New Roman" w:hAnsi="Times New Roman" w:cs="Times New Roman"/>
          <w:sz w:val="26"/>
          <w:szCs w:val="26"/>
        </w:rPr>
        <w:t>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846076" w:rsidRPr="00C12059" w:rsidRDefault="00FC405C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5.16. Положения пунктов 5.8 - 5.10 к заместителю руководителя и главному бухгалтеру учреждения</w:t>
      </w:r>
      <w:r w:rsidR="005E32D5" w:rsidRPr="00C12059">
        <w:rPr>
          <w:sz w:val="26"/>
          <w:szCs w:val="26"/>
        </w:rPr>
        <w:t xml:space="preserve"> не применяются.</w:t>
      </w:r>
    </w:p>
    <w:p w:rsidR="004C4F37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5.</w:t>
      </w:r>
      <w:bookmarkStart w:id="12" w:name="Par0"/>
      <w:bookmarkEnd w:id="12"/>
      <w:r w:rsidR="005E32D5" w:rsidRPr="00C12059">
        <w:rPr>
          <w:sz w:val="26"/>
          <w:szCs w:val="26"/>
        </w:rPr>
        <w:t>17.</w:t>
      </w:r>
      <w:r w:rsidRPr="00C12059">
        <w:rPr>
          <w:sz w:val="26"/>
          <w:szCs w:val="26"/>
        </w:rPr>
        <w:t xml:space="preserve"> Предельный уровень соотношения среднемесячной заработной платы руководителей, заместителей руководителей, главных бухгалтеров </w:t>
      </w:r>
      <w:r w:rsidR="005E32D5" w:rsidRPr="00C12059">
        <w:rPr>
          <w:sz w:val="26"/>
          <w:szCs w:val="26"/>
        </w:rPr>
        <w:t xml:space="preserve">учреждений </w:t>
      </w:r>
      <w:r w:rsidRPr="00C12059">
        <w:rPr>
          <w:sz w:val="26"/>
          <w:szCs w:val="26"/>
        </w:rPr>
        <w:t xml:space="preserve">и среднемесячной заработной платы работников (без учета заработной платы руководителя, заместителей руководителя, главного бухгалтера) </w:t>
      </w:r>
      <w:r w:rsidR="005E32D5" w:rsidRPr="00C12059">
        <w:rPr>
          <w:sz w:val="26"/>
          <w:szCs w:val="26"/>
        </w:rPr>
        <w:t xml:space="preserve">учреждений </w:t>
      </w:r>
      <w:r w:rsidR="004C4F37" w:rsidRPr="00C12059">
        <w:rPr>
          <w:sz w:val="26"/>
          <w:szCs w:val="26"/>
        </w:rPr>
        <w:t xml:space="preserve">устанавливается </w:t>
      </w:r>
      <w:r w:rsidRPr="00C12059">
        <w:rPr>
          <w:sz w:val="26"/>
          <w:szCs w:val="26"/>
        </w:rPr>
        <w:t xml:space="preserve">в кратности 8. </w:t>
      </w:r>
    </w:p>
    <w:p w:rsidR="00EC547E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</w:t>
      </w:r>
      <w:r w:rsidR="005E32D5" w:rsidRPr="00C12059">
        <w:rPr>
          <w:sz w:val="26"/>
          <w:szCs w:val="26"/>
        </w:rPr>
        <w:t xml:space="preserve">учреждения </w:t>
      </w:r>
      <w:r w:rsidRPr="00C12059">
        <w:rPr>
          <w:sz w:val="26"/>
          <w:szCs w:val="26"/>
        </w:rPr>
        <w:t xml:space="preserve">и среднемесячной заработной платы работников </w:t>
      </w:r>
      <w:r w:rsidR="005E32D5" w:rsidRPr="00C12059">
        <w:rPr>
          <w:sz w:val="26"/>
          <w:szCs w:val="26"/>
        </w:rPr>
        <w:t xml:space="preserve">учреждения </w:t>
      </w:r>
      <w:r w:rsidRPr="00C12059">
        <w:rPr>
          <w:sz w:val="26"/>
          <w:szCs w:val="26"/>
        </w:rPr>
        <w:t xml:space="preserve">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</w:t>
      </w:r>
      <w:r w:rsidR="005E32D5" w:rsidRPr="00C12059">
        <w:rPr>
          <w:sz w:val="26"/>
          <w:szCs w:val="26"/>
        </w:rPr>
        <w:t>учреждения</w:t>
      </w:r>
      <w:r w:rsidRPr="00C12059">
        <w:rPr>
          <w:sz w:val="26"/>
          <w:szCs w:val="26"/>
        </w:rPr>
        <w:t xml:space="preserve">. 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10" w:history="1">
        <w:r w:rsidRPr="00C12059">
          <w:rPr>
            <w:sz w:val="26"/>
            <w:szCs w:val="26"/>
          </w:rPr>
          <w:t>Положением</w:t>
        </w:r>
      </w:hyperlink>
      <w:r w:rsidRPr="00C12059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E045F9" w:rsidRPr="00C12059" w:rsidRDefault="00E045F9" w:rsidP="00E045F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12059">
        <w:rPr>
          <w:sz w:val="26"/>
          <w:szCs w:val="26"/>
        </w:rPr>
        <w:t xml:space="preserve">При установлении условий оплаты труда руководителю </w:t>
      </w:r>
      <w:r w:rsidR="005E32D5" w:rsidRPr="00C12059">
        <w:rPr>
          <w:sz w:val="26"/>
          <w:szCs w:val="26"/>
        </w:rPr>
        <w:t xml:space="preserve">учреждения </w:t>
      </w:r>
      <w:r w:rsidRPr="00C12059">
        <w:rPr>
          <w:sz w:val="26"/>
          <w:szCs w:val="26"/>
        </w:rPr>
        <w:t xml:space="preserve">учредитель должен исходить из необходимости обеспечения непревышения предельного уровня соотношения среднемесячной заработной платы, установленного в соответствии с </w:t>
      </w:r>
      <w:hyperlink w:anchor="Par0" w:history="1">
        <w:r w:rsidRPr="00C12059">
          <w:rPr>
            <w:sz w:val="26"/>
            <w:szCs w:val="26"/>
          </w:rPr>
          <w:t>абзацем первым</w:t>
        </w:r>
      </w:hyperlink>
      <w:r w:rsidRPr="00C12059">
        <w:rPr>
          <w:sz w:val="26"/>
          <w:szCs w:val="26"/>
        </w:rPr>
        <w:t xml:space="preserve"> настоящего пункта, в случае выполнения руководителем всех показателей </w:t>
      </w:r>
      <w:r w:rsidR="005E32D5" w:rsidRPr="00C12059">
        <w:rPr>
          <w:sz w:val="26"/>
          <w:szCs w:val="26"/>
        </w:rPr>
        <w:t xml:space="preserve">деятельности учреждения </w:t>
      </w:r>
      <w:r w:rsidRPr="00C12059">
        <w:rPr>
          <w:sz w:val="26"/>
          <w:szCs w:val="26"/>
        </w:rPr>
        <w:t>и получения стимулирующих выплат по итогам работы в максимальном размере</w:t>
      </w:r>
      <w:r w:rsidR="005E32D5" w:rsidRPr="00C12059">
        <w:rPr>
          <w:sz w:val="26"/>
          <w:szCs w:val="26"/>
        </w:rPr>
        <w:t>».</w:t>
      </w:r>
    </w:p>
    <w:p w:rsidR="005E32D5" w:rsidRPr="00C12059" w:rsidRDefault="00F91325" w:rsidP="00091CE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2</w:t>
      </w:r>
      <w:r w:rsidR="005E32D5" w:rsidRPr="00C12059">
        <w:rPr>
          <w:rFonts w:ascii="Times New Roman" w:hAnsi="Times New Roman" w:cs="Times New Roman"/>
          <w:sz w:val="26"/>
          <w:szCs w:val="26"/>
        </w:rPr>
        <w:t>. Управл</w:t>
      </w:r>
      <w:r w:rsidR="004415DD" w:rsidRPr="00C12059">
        <w:rPr>
          <w:rFonts w:ascii="Times New Roman" w:hAnsi="Times New Roman" w:cs="Times New Roman"/>
          <w:sz w:val="26"/>
          <w:szCs w:val="26"/>
        </w:rPr>
        <w:t>яющему делами</w:t>
      </w:r>
      <w:r w:rsidR="005E32D5" w:rsidRPr="00C12059">
        <w:rPr>
          <w:rFonts w:ascii="Times New Roman" w:hAnsi="Times New Roman" w:cs="Times New Roman"/>
          <w:sz w:val="26"/>
          <w:szCs w:val="26"/>
        </w:rPr>
        <w:t xml:space="preserve"> администрации района </w:t>
      </w:r>
      <w:r w:rsidR="004415DD" w:rsidRPr="00C12059">
        <w:rPr>
          <w:rFonts w:ascii="Times New Roman" w:hAnsi="Times New Roman" w:cs="Times New Roman"/>
          <w:sz w:val="26"/>
          <w:szCs w:val="26"/>
        </w:rPr>
        <w:t xml:space="preserve">(М.А. Вершинина) </w:t>
      </w:r>
      <w:r w:rsidR="005E32D5" w:rsidRPr="00C12059">
        <w:rPr>
          <w:rFonts w:ascii="Times New Roman" w:hAnsi="Times New Roman" w:cs="Times New Roman"/>
          <w:sz w:val="26"/>
          <w:szCs w:val="26"/>
        </w:rPr>
        <w:t>в двухмесячный срок:</w:t>
      </w:r>
    </w:p>
    <w:p w:rsidR="004C4F37" w:rsidRPr="00C12059" w:rsidRDefault="004C4F37" w:rsidP="004C4F3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привести оплату труда руководителей муниципальных учреждений </w:t>
      </w:r>
      <w:r w:rsidR="004415DD" w:rsidRPr="00C12059">
        <w:rPr>
          <w:rFonts w:ascii="Times New Roman" w:hAnsi="Times New Roman" w:cs="Times New Roman"/>
          <w:sz w:val="26"/>
          <w:szCs w:val="26"/>
        </w:rPr>
        <w:t xml:space="preserve">культуры, физической культуры и (или) спорта </w:t>
      </w:r>
      <w:r w:rsidRPr="00C12059">
        <w:rPr>
          <w:rFonts w:ascii="Times New Roman" w:hAnsi="Times New Roman" w:cs="Times New Roman"/>
          <w:sz w:val="26"/>
          <w:szCs w:val="26"/>
        </w:rPr>
        <w:t>в соответствие с настоящим постановлением;</w:t>
      </w:r>
    </w:p>
    <w:p w:rsidR="004C4F37" w:rsidRPr="00C12059" w:rsidRDefault="004C4F37" w:rsidP="004C4F3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 xml:space="preserve">- внести необходимые изменения в трудовые договоры с руководителями муниципальных учреждений </w:t>
      </w:r>
      <w:r w:rsidR="004415DD" w:rsidRPr="00C12059">
        <w:rPr>
          <w:rFonts w:ascii="Times New Roman" w:hAnsi="Times New Roman" w:cs="Times New Roman"/>
          <w:sz w:val="26"/>
          <w:szCs w:val="26"/>
        </w:rPr>
        <w:t>культуры, физической культуры и (или) спорта</w:t>
      </w:r>
      <w:r w:rsidRPr="00C12059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6C6B1E" w:rsidRPr="00C12059" w:rsidRDefault="004C4F37" w:rsidP="00091CE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12059">
        <w:rPr>
          <w:rFonts w:ascii="Times New Roman" w:hAnsi="Times New Roman" w:cs="Times New Roman"/>
          <w:sz w:val="26"/>
          <w:szCs w:val="26"/>
        </w:rPr>
        <w:t>3</w:t>
      </w:r>
      <w:r w:rsidR="00091CEA" w:rsidRPr="00C12059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</w:t>
      </w:r>
      <w:r w:rsidRPr="00C12059">
        <w:rPr>
          <w:rFonts w:ascii="Times New Roman" w:hAnsi="Times New Roman" w:cs="Times New Roman"/>
          <w:sz w:val="26"/>
          <w:szCs w:val="26"/>
        </w:rPr>
        <w:t xml:space="preserve"> на следующий день после его </w:t>
      </w:r>
      <w:r w:rsidR="00A93480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Pr="00C12059">
        <w:rPr>
          <w:rFonts w:ascii="Times New Roman" w:hAnsi="Times New Roman" w:cs="Times New Roman"/>
          <w:sz w:val="26"/>
          <w:szCs w:val="26"/>
        </w:rPr>
        <w:t xml:space="preserve"> и распространяется на правоотношения, возникшие с 1 августа 2019 года</w:t>
      </w:r>
      <w:r w:rsidR="008A0A86" w:rsidRPr="00C12059">
        <w:rPr>
          <w:rFonts w:ascii="Times New Roman" w:hAnsi="Times New Roman" w:cs="Times New Roman"/>
          <w:sz w:val="26"/>
          <w:szCs w:val="26"/>
        </w:rPr>
        <w:t>.</w:t>
      </w:r>
    </w:p>
    <w:p w:rsidR="00874DF2" w:rsidRPr="00C12059" w:rsidRDefault="00874DF2" w:rsidP="008A0A8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547E" w:rsidRPr="00C12059" w:rsidRDefault="00EC547E" w:rsidP="008A0A8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D13D0" w:rsidRPr="00C12059" w:rsidRDefault="00CD13D0" w:rsidP="008A0A8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18D2" w:rsidRPr="00C12059" w:rsidRDefault="00BA18D2" w:rsidP="008A0A8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72C76" w:rsidRPr="00C12059" w:rsidRDefault="00EE005B" w:rsidP="00091CEA">
      <w:pPr>
        <w:tabs>
          <w:tab w:val="left" w:pos="7371"/>
        </w:tabs>
        <w:ind w:right="4819"/>
        <w:jc w:val="both"/>
        <w:rPr>
          <w:sz w:val="26"/>
          <w:szCs w:val="26"/>
        </w:rPr>
      </w:pPr>
      <w:r w:rsidRPr="00C12059">
        <w:rPr>
          <w:sz w:val="26"/>
          <w:szCs w:val="26"/>
        </w:rPr>
        <w:t>Руководитель</w:t>
      </w:r>
      <w:r w:rsidR="00572C76" w:rsidRPr="00C12059">
        <w:rPr>
          <w:sz w:val="26"/>
          <w:szCs w:val="26"/>
        </w:rPr>
        <w:t xml:space="preserve"> администрации района</w:t>
      </w:r>
      <w:r w:rsidR="00572C76" w:rsidRPr="00C12059">
        <w:rPr>
          <w:sz w:val="26"/>
          <w:szCs w:val="26"/>
        </w:rPr>
        <w:tab/>
      </w:r>
      <w:r w:rsidR="00BA18D2" w:rsidRPr="00C12059">
        <w:rPr>
          <w:sz w:val="26"/>
          <w:szCs w:val="26"/>
        </w:rPr>
        <w:t>А.О. Семичев</w:t>
      </w:r>
    </w:p>
    <w:sectPr w:rsidR="00572C76" w:rsidRPr="00C12059" w:rsidSect="00644BB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506" w:rsidRDefault="00304506" w:rsidP="00304506">
      <w:r>
        <w:separator/>
      </w:r>
    </w:p>
  </w:endnote>
  <w:endnote w:type="continuationSeparator" w:id="1">
    <w:p w:rsidR="00304506" w:rsidRDefault="00304506" w:rsidP="00304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4124"/>
      <w:docPartObj>
        <w:docPartGallery w:val="Page Numbers (Bottom of Page)"/>
        <w:docPartUnique/>
      </w:docPartObj>
    </w:sdtPr>
    <w:sdtContent>
      <w:p w:rsidR="00304506" w:rsidRDefault="00495F4C">
        <w:pPr>
          <w:pStyle w:val="ae"/>
          <w:jc w:val="right"/>
        </w:pPr>
        <w:fldSimple w:instr=" PAGE   \* MERGEFORMAT ">
          <w:r w:rsidR="0092502F">
            <w:rPr>
              <w:noProof/>
            </w:rPr>
            <w:t>1</w:t>
          </w:r>
        </w:fldSimple>
      </w:p>
    </w:sdtContent>
  </w:sdt>
  <w:p w:rsidR="00304506" w:rsidRDefault="0030450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506" w:rsidRDefault="00304506" w:rsidP="00304506">
      <w:r>
        <w:separator/>
      </w:r>
    </w:p>
  </w:footnote>
  <w:footnote w:type="continuationSeparator" w:id="1">
    <w:p w:rsidR="00304506" w:rsidRDefault="00304506" w:rsidP="00304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C6B1E"/>
    <w:rsid w:val="000107D1"/>
    <w:rsid w:val="000302E9"/>
    <w:rsid w:val="000647D0"/>
    <w:rsid w:val="00064E8F"/>
    <w:rsid w:val="00075A9B"/>
    <w:rsid w:val="000911A4"/>
    <w:rsid w:val="00091CEA"/>
    <w:rsid w:val="000A08EA"/>
    <w:rsid w:val="000B0557"/>
    <w:rsid w:val="001751AA"/>
    <w:rsid w:val="001A3DD9"/>
    <w:rsid w:val="001B2944"/>
    <w:rsid w:val="001B7FD2"/>
    <w:rsid w:val="001E4FB9"/>
    <w:rsid w:val="00244CEF"/>
    <w:rsid w:val="00246EA1"/>
    <w:rsid w:val="00255E31"/>
    <w:rsid w:val="0029087B"/>
    <w:rsid w:val="002B5663"/>
    <w:rsid w:val="002B76E6"/>
    <w:rsid w:val="00304506"/>
    <w:rsid w:val="0033403E"/>
    <w:rsid w:val="00362404"/>
    <w:rsid w:val="00363062"/>
    <w:rsid w:val="00363CEE"/>
    <w:rsid w:val="003B0EA5"/>
    <w:rsid w:val="00431F14"/>
    <w:rsid w:val="004415DD"/>
    <w:rsid w:val="00450181"/>
    <w:rsid w:val="00455A4F"/>
    <w:rsid w:val="00485B53"/>
    <w:rsid w:val="00495F4C"/>
    <w:rsid w:val="004977DC"/>
    <w:rsid w:val="004C4F37"/>
    <w:rsid w:val="004D2D53"/>
    <w:rsid w:val="004E13AF"/>
    <w:rsid w:val="004F2C12"/>
    <w:rsid w:val="00505650"/>
    <w:rsid w:val="00546A5C"/>
    <w:rsid w:val="00555293"/>
    <w:rsid w:val="00565143"/>
    <w:rsid w:val="00572C76"/>
    <w:rsid w:val="00594D80"/>
    <w:rsid w:val="00595D80"/>
    <w:rsid w:val="005C04E5"/>
    <w:rsid w:val="005C0FE3"/>
    <w:rsid w:val="005E32D5"/>
    <w:rsid w:val="00603B86"/>
    <w:rsid w:val="0061001D"/>
    <w:rsid w:val="006172B4"/>
    <w:rsid w:val="00642A06"/>
    <w:rsid w:val="00651616"/>
    <w:rsid w:val="00653263"/>
    <w:rsid w:val="006B2B1D"/>
    <w:rsid w:val="006C6B1E"/>
    <w:rsid w:val="006E361F"/>
    <w:rsid w:val="00755E19"/>
    <w:rsid w:val="00793E87"/>
    <w:rsid w:val="007977DF"/>
    <w:rsid w:val="007F1347"/>
    <w:rsid w:val="0083774C"/>
    <w:rsid w:val="00846076"/>
    <w:rsid w:val="00874DF2"/>
    <w:rsid w:val="00890CA9"/>
    <w:rsid w:val="008A0A86"/>
    <w:rsid w:val="008B56F7"/>
    <w:rsid w:val="0092502F"/>
    <w:rsid w:val="00951109"/>
    <w:rsid w:val="009900BF"/>
    <w:rsid w:val="009A653B"/>
    <w:rsid w:val="009C1EA0"/>
    <w:rsid w:val="009D4692"/>
    <w:rsid w:val="009F2473"/>
    <w:rsid w:val="00A92DD2"/>
    <w:rsid w:val="00A93480"/>
    <w:rsid w:val="00B2102F"/>
    <w:rsid w:val="00B40639"/>
    <w:rsid w:val="00B47A41"/>
    <w:rsid w:val="00BA18D2"/>
    <w:rsid w:val="00BA23D3"/>
    <w:rsid w:val="00BA7549"/>
    <w:rsid w:val="00BC2B02"/>
    <w:rsid w:val="00C05550"/>
    <w:rsid w:val="00C05F52"/>
    <w:rsid w:val="00C12059"/>
    <w:rsid w:val="00C84F03"/>
    <w:rsid w:val="00C92E5C"/>
    <w:rsid w:val="00C93456"/>
    <w:rsid w:val="00CD13D0"/>
    <w:rsid w:val="00CD3A96"/>
    <w:rsid w:val="00D01359"/>
    <w:rsid w:val="00D45E29"/>
    <w:rsid w:val="00D62BB7"/>
    <w:rsid w:val="00D9717B"/>
    <w:rsid w:val="00D97E6E"/>
    <w:rsid w:val="00DE58A5"/>
    <w:rsid w:val="00E045F9"/>
    <w:rsid w:val="00E43807"/>
    <w:rsid w:val="00E54BAC"/>
    <w:rsid w:val="00E715F0"/>
    <w:rsid w:val="00EC547E"/>
    <w:rsid w:val="00EE005B"/>
    <w:rsid w:val="00F01243"/>
    <w:rsid w:val="00F25DD3"/>
    <w:rsid w:val="00F641B0"/>
    <w:rsid w:val="00F83008"/>
    <w:rsid w:val="00F856B3"/>
    <w:rsid w:val="00F91325"/>
    <w:rsid w:val="00FA5382"/>
    <w:rsid w:val="00FA5C55"/>
    <w:rsid w:val="00FC3679"/>
    <w:rsid w:val="00FC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D80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95D80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paragraph" w:styleId="3">
    <w:name w:val="heading 3"/>
    <w:basedOn w:val="a"/>
    <w:next w:val="a"/>
    <w:link w:val="30"/>
    <w:qFormat/>
    <w:rsid w:val="00595D80"/>
    <w:pPr>
      <w:keepNext/>
      <w:ind w:firstLine="340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595D80"/>
    <w:pPr>
      <w:keepNext/>
      <w:ind w:right="-1"/>
      <w:jc w:val="center"/>
      <w:outlineLvl w:val="3"/>
    </w:pPr>
    <w:rPr>
      <w:bCs/>
      <w:i/>
      <w:sz w:val="28"/>
      <w:szCs w:val="26"/>
    </w:rPr>
  </w:style>
  <w:style w:type="paragraph" w:styleId="5">
    <w:name w:val="heading 5"/>
    <w:basedOn w:val="a"/>
    <w:next w:val="a"/>
    <w:link w:val="50"/>
    <w:qFormat/>
    <w:rsid w:val="00595D80"/>
    <w:pPr>
      <w:keepNext/>
      <w:ind w:right="-1"/>
      <w:jc w:val="center"/>
      <w:outlineLvl w:val="4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D80"/>
    <w:rPr>
      <w:b/>
    </w:rPr>
  </w:style>
  <w:style w:type="character" w:customStyle="1" w:styleId="20">
    <w:name w:val="Заголовок 2 Знак"/>
    <w:basedOn w:val="a0"/>
    <w:link w:val="2"/>
    <w:rsid w:val="00595D80"/>
    <w:rPr>
      <w:b/>
    </w:rPr>
  </w:style>
  <w:style w:type="character" w:customStyle="1" w:styleId="30">
    <w:name w:val="Заголовок 3 Знак"/>
    <w:basedOn w:val="a0"/>
    <w:link w:val="3"/>
    <w:rsid w:val="00595D80"/>
    <w:rPr>
      <w:b/>
      <w:sz w:val="26"/>
    </w:rPr>
  </w:style>
  <w:style w:type="character" w:customStyle="1" w:styleId="40">
    <w:name w:val="Заголовок 4 Знак"/>
    <w:basedOn w:val="a0"/>
    <w:link w:val="4"/>
    <w:rsid w:val="00595D80"/>
    <w:rPr>
      <w:bCs/>
      <w:i/>
      <w:sz w:val="28"/>
    </w:rPr>
  </w:style>
  <w:style w:type="character" w:customStyle="1" w:styleId="50">
    <w:name w:val="Заголовок 5 Знак"/>
    <w:basedOn w:val="a0"/>
    <w:link w:val="5"/>
    <w:rsid w:val="00595D80"/>
    <w:rPr>
      <w:b/>
    </w:rPr>
  </w:style>
  <w:style w:type="paragraph" w:styleId="a3">
    <w:name w:val="Title"/>
    <w:basedOn w:val="a"/>
    <w:link w:val="a4"/>
    <w:qFormat/>
    <w:rsid w:val="00595D80"/>
    <w:pPr>
      <w:ind w:firstLine="340"/>
      <w:jc w:val="center"/>
    </w:pPr>
    <w:rPr>
      <w:b/>
      <w:szCs w:val="26"/>
    </w:rPr>
  </w:style>
  <w:style w:type="character" w:customStyle="1" w:styleId="a4">
    <w:name w:val="Название Знак"/>
    <w:basedOn w:val="a0"/>
    <w:link w:val="a3"/>
    <w:rsid w:val="00595D80"/>
    <w:rPr>
      <w:b/>
    </w:rPr>
  </w:style>
  <w:style w:type="paragraph" w:customStyle="1" w:styleId="ConsPlusNormal">
    <w:name w:val="ConsPlusNormal"/>
    <w:rsid w:val="006C6B1E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C6B1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6B1E"/>
    <w:pPr>
      <w:widowControl w:val="0"/>
      <w:autoSpaceDE w:val="0"/>
      <w:autoSpaceDN w:val="0"/>
    </w:pPr>
    <w:rPr>
      <w:rFonts w:ascii="Arial" w:hAnsi="Arial" w:cs="Arial"/>
      <w:b/>
      <w:sz w:val="20"/>
      <w:szCs w:val="20"/>
    </w:rPr>
  </w:style>
  <w:style w:type="paragraph" w:customStyle="1" w:styleId="ConsPlusTitlePage">
    <w:name w:val="ConsPlusTitlePage"/>
    <w:rsid w:val="006C6B1E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2"/>
    <w:basedOn w:val="a"/>
    <w:link w:val="22"/>
    <w:rsid w:val="006C6B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C6B1E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2B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B7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72C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72C76"/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977D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977DC"/>
    <w:rPr>
      <w:sz w:val="24"/>
      <w:szCs w:val="24"/>
    </w:rPr>
  </w:style>
  <w:style w:type="paragraph" w:styleId="ab">
    <w:name w:val="List Paragraph"/>
    <w:basedOn w:val="a"/>
    <w:uiPriority w:val="34"/>
    <w:qFormat/>
    <w:rsid w:val="00505650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045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04506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045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0450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7F6F9F27C8177008BCA7EBD403090D08EC91E24FD8D7A74D91C5F09E4E14CA48AEE6478ECA597A300FC12F416BB164E72FAF7FE26932A95YAX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F2CCF7E8339DC0C83C6AEBF4DE864F440606CA54F7D5759ADFBE8AA0CA1DC4DAC139A2217B96A6F14537CD4BB8C7F4D0459DCCCD08N0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CC66-6D5D-422D-8B16-F98C28F4B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3193</Words>
  <Characters>18204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6</cp:revision>
  <cp:lastPrinted>2019-08-14T13:34:00Z</cp:lastPrinted>
  <dcterms:created xsi:type="dcterms:W3CDTF">2019-09-26T05:57:00Z</dcterms:created>
  <dcterms:modified xsi:type="dcterms:W3CDTF">2019-10-04T10:26:00Z</dcterms:modified>
</cp:coreProperties>
</file>